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FA8" w:rsidRDefault="00357846" w:rsidP="00357846">
      <w:pPr>
        <w:spacing w:after="0"/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7846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305776" cy="8918350"/>
            <wp:effectExtent l="0" t="0" r="0" b="0"/>
            <wp:docPr id="2" name="Рисунок 2" descr="C:\Users\компьютер\Documents\IMG_202506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ocuments\IMG_20250602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892" cy="891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ОБЩИЕ ПОЛОЖЕНИЯ</w:t>
      </w:r>
    </w:p>
    <w:p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Pr="002050D1">
        <w:rPr>
          <w:rFonts w:ascii="Times New Roman" w:hAnsi="Times New Roman" w:cs="Times New Roman"/>
          <w:sz w:val="24"/>
          <w:szCs w:val="24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Приказ Минпросвещения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Методические рекомендации Минпросвещения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2025 г.</w:t>
      </w:r>
    </w:p>
    <w:p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7 - 10 лет – младшие школьники;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</w:t>
      </w:r>
      <w:r w:rsidRPr="002050D1">
        <w:rPr>
          <w:rFonts w:ascii="Times New Roman" w:hAnsi="Times New Roman" w:cs="Times New Roman"/>
          <w:sz w:val="24"/>
          <w:szCs w:val="24"/>
        </w:rPr>
        <w:lastRenderedPageBreak/>
        <w:t>мировом сообществе, невмешательстве во внутренние дела государств, сотрудничестве и дружбе между странами.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DD7760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0301F" w:rsidRPr="002050D1" w:rsidRDefault="00E0301F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lastRenderedPageBreak/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</w:t>
      </w:r>
      <w:r w:rsidR="00E030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E0301F" w:rsidRDefault="00E0301F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дети, любовь и забота родителей о детях. Создание условий для достойного воспитания детей в семье;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родной дом, традиционные семейные ценности, их сохранение и зашита, традиции своей семьи, рода, родственники;</w:t>
      </w:r>
    </w:p>
    <w:p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</w:t>
      </w:r>
      <w:r w:rsidRPr="002050D1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самоактуализации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3. Эстетическое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навыками самообслуживающего труда;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проявляющий интерес к практическому изучению профессий и труда различного рода;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5DF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E0301F" w:rsidRPr="002050D1" w:rsidRDefault="00E0301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меню (с учетом аллергиков).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:rsidR="00E9332B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1993"/>
        <w:gridCol w:w="1871"/>
      </w:tblGrid>
      <w:tr w:rsidR="00E0301F" w:rsidRPr="00E0301F" w:rsidTr="00E0301F">
        <w:tc>
          <w:tcPr>
            <w:tcW w:w="5495" w:type="dxa"/>
            <w:vMerge w:val="restart"/>
            <w:vAlign w:val="center"/>
          </w:tcPr>
          <w:p w:rsidR="00E0301F" w:rsidRPr="00E0301F" w:rsidRDefault="00E0301F" w:rsidP="00E0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3864" w:type="dxa"/>
            <w:gridSpan w:val="2"/>
          </w:tcPr>
          <w:p w:rsidR="00E0301F" w:rsidRPr="00E0301F" w:rsidRDefault="00E0301F" w:rsidP="00E0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Пребывание детей</w:t>
            </w:r>
          </w:p>
        </w:tc>
      </w:tr>
      <w:tr w:rsidR="00E0301F" w:rsidRPr="00E0301F" w:rsidTr="00E0301F">
        <w:tc>
          <w:tcPr>
            <w:tcW w:w="5495" w:type="dxa"/>
            <w:vMerge/>
            <w:vAlign w:val="center"/>
          </w:tcPr>
          <w:p w:rsidR="00E0301F" w:rsidRPr="00E0301F" w:rsidRDefault="00E0301F" w:rsidP="00E0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</w:tcPr>
          <w:p w:rsidR="00E0301F" w:rsidRPr="00E0301F" w:rsidRDefault="00E0301F" w:rsidP="00E0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разовое питание</w:t>
            </w: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E0301F" w:rsidRPr="00E0301F" w:rsidRDefault="00E0301F" w:rsidP="00E0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 разовое питание</w:t>
            </w:r>
          </w:p>
        </w:tc>
      </w:tr>
      <w:tr w:rsidR="00E0301F" w:rsidRPr="00E0301F" w:rsidTr="00E0301F">
        <w:tc>
          <w:tcPr>
            <w:tcW w:w="5495" w:type="dxa"/>
            <w:vMerge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14.30</w:t>
            </w: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 – 9.00.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 – 9.00.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9.00. – 9.15.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9.00. – 9.15.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9.15. – 9.30.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9.15. – 9.30.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9.30. – 10.00.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9.30. – 10.00.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плану отрядов, общественно-полезный труд, работа кружков, секций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10.00. – 12.50.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10.00. – 12.50.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12.50. – 13.00.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12.50. – 13.00.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13.00. – 14.00.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13.00. – 14.00.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14.00. – 14.30.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14.00. – 14.30.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14.30.</w:t>
            </w: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отрядов, работа кружков, секций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14.30. – 16.00.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16.00. – 16.30.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отрядов, работа кружков, секций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</w:tc>
      </w:tr>
      <w:tr w:rsidR="00E0301F" w:rsidRPr="00E0301F" w:rsidTr="00E0301F">
        <w:tc>
          <w:tcPr>
            <w:tcW w:w="5495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993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E0301F" w:rsidRPr="00E0301F" w:rsidRDefault="00E0301F" w:rsidP="00E0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18.00.</w:t>
            </w:r>
          </w:p>
        </w:tc>
      </w:tr>
    </w:tbl>
    <w:p w:rsidR="00E0301F" w:rsidRPr="002050D1" w:rsidRDefault="00E0301F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</w:t>
      </w:r>
      <w:r w:rsidR="00E0301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лохая – заменяем активность на настольные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-игры).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:rsidR="00E0301F" w:rsidRDefault="00E9332B" w:rsidP="00E0301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6863" w:rsidRDefault="00E0301F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0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1913" cy="577954"/>
            <wp:effectExtent l="0" t="0" r="0" b="0"/>
            <wp:docPr id="1" name="Рисунок 1" descr="C:\ЗВР\Пришкольный лагерь\Каникулы 2024-2025\Лето 2025\Июнь 2025\Оформление лагеря июнь 2025\b589161039aa0108afc2bc98285bfd5c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ВР\Пришкольный лагерь\Каникулы 2024-2025\Лето 2025\Июнь 2025\Оформление лагеря июнь 2025\b589161039aa0108afc2bc98285bfd5c —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80" cy="58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06863" w:rsidRDefault="00B06863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6863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332B" w:rsidRPr="00B06863" w:rsidRDefault="00B06863" w:rsidP="00E9332B">
      <w:pPr>
        <w:tabs>
          <w:tab w:val="left" w:pos="993"/>
        </w:tabs>
        <w:spacing w:after="100" w:afterAutospacing="1" w:line="240" w:lineRule="auto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B0686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Сегодня орлята, а завтра – орлы.</w:t>
      </w:r>
      <w:r w:rsidRPr="00B06863">
        <w:rPr>
          <w:rFonts w:ascii="Times New Roman" w:hAnsi="Times New Roman" w:cs="Times New Roman"/>
          <w:color w:val="000000"/>
          <w:sz w:val="24"/>
          <w:szCs w:val="21"/>
        </w:rPr>
        <w:br/>
      </w:r>
      <w:r w:rsidRPr="00B0686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Мы – юность России, потомство земли.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:rsidR="00E9332B" w:rsidRPr="002050D1" w:rsidRDefault="00E9332B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"лагерята" (для новичков).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"Орлятский круг" в конце смены.</w:t>
      </w:r>
    </w:p>
    <w:p w:rsidR="00FF4E92" w:rsidRPr="002050D1" w:rsidRDefault="00FF4E92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FF4E92" w:rsidRPr="002050D1" w:rsidRDefault="00E9332B" w:rsidP="00FF4E92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:rsidR="00B06863" w:rsidRDefault="00B06863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Уровни реализации содержания в лагере дневного пребывания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2025 года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B06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06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 родителями (об оказании услуг)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питание (с комбинатом школьного питания)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B06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06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апреля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Медработника (из школы или поликлиники)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Ответственного за безопасность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:rsidR="00657C60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:rsidR="00B06863" w:rsidRPr="002050D1" w:rsidRDefault="00B06863" w:rsidP="00B06863">
      <w:pPr>
        <w:spacing w:after="0"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:rsidR="00657C60" w:rsidRPr="002050D1" w:rsidRDefault="00B06863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Договора 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Медсправка (форма 079/у)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Через школьный сайт и соцсети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B06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(30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Представитель Роспотребнадзора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Содержание организационного периода представлено в инвариантных (обязательных) общелагерных и отрядных формах воспитательной работы.</w:t>
      </w:r>
    </w:p>
    <w:p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обеспечение рационального питания;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просмотр мультипликационного сериала «Смешарики: Азбука здоровья» о здоровом образе жизни;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МОДУЛЬ «Профориентация»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 игры: симуляции, сюжетно-ролевые и деловые игры, квесты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и медиа-среда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 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 личностного потенциала участника программы.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Профориентационные встречи («День профессий будущего»).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Кванториумы, IT-кубы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Квесты по истории региона.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производство.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:rsidR="00D3759A" w:rsidRPr="00D3759A" w:rsidRDefault="00D3759A" w:rsidP="00476E8C">
      <w:pPr>
        <w:pStyle w:val="4"/>
        <w:spacing w:before="0" w:line="240" w:lineRule="auto"/>
      </w:pP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Фестивали, квесты, акции.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Освещение в СМИ, соцсетях партнёров.</w:t>
      </w:r>
    </w:p>
    <w:p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:rsidR="00D3759A" w:rsidRPr="00D3759A" w:rsidRDefault="00D3759A" w:rsidP="00476E8C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2025)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(</w:t>
      </w:r>
      <w:r w:rsidR="00476E8C">
        <w:t>4</w:t>
      </w:r>
      <w:r w:rsidRPr="00D3759A">
        <w:t xml:space="preserve"> июня):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Профориентационные встречи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Родители проводят мини-лекции о своих профессиях.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В) Обратная связь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Фото/видео в чате, заметки в соцсетях лагеря.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</w:t>
      </w:r>
      <w:r w:rsidR="00476E8C">
        <w:rPr>
          <w:rStyle w:val="a4"/>
          <w:b/>
          <w:bCs/>
          <w:sz w:val="24"/>
          <w:szCs w:val="24"/>
        </w:rPr>
        <w:t>4</w:t>
      </w:r>
      <w:r w:rsidRPr="00D3759A">
        <w:rPr>
          <w:rStyle w:val="a4"/>
          <w:b/>
          <w:bCs/>
          <w:sz w:val="24"/>
          <w:szCs w:val="24"/>
        </w:rPr>
        <w:t xml:space="preserve"> июня)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Итоговое собрание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Награждение активных родителей (грамоты, благодарности).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2026 году?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Инструменты вовлечения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Цифровые платформы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lastRenderedPageBreak/>
        <w:t>Google Forms для анкет, Canva для открыток-благодарностей.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Семейные челленджи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:rsidR="005A2C34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:rsidR="00476E8C" w:rsidRPr="00476E8C" w:rsidRDefault="00476E8C" w:rsidP="00476E8C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Старшие воспитатели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числа учите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проводят мероприятия, следят за дисциплиной и безопасностью.</w:t>
      </w:r>
    </w:p>
    <w:p w:rsidR="005A2C34" w:rsidRPr="002050D1" w:rsidRDefault="00476E8C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числа учителей</w:t>
      </w:r>
      <w:r w:rsidR="005A2C34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проводят мероприятия, следят за дисциплиной и безопасностью.</w:t>
      </w:r>
    </w:p>
    <w:p w:rsidR="005A2C34" w:rsidRPr="002050D1" w:rsidRDefault="00476E8C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</w:t>
      </w:r>
      <w:r w:rsidR="005A2C34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:rsidR="005A2C34" w:rsidRPr="002050D1" w:rsidRDefault="00476E8C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кружка</w:t>
      </w:r>
      <w:r w:rsidR="005A2C34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работник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контролирует здоровье детей, оказывает первую помощь.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по командообразованию, конфликтологии, игровым технологиям.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Документальное обеспечение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</w:t>
      </w:r>
      <w:r w:rsidR="00476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студентов-вожатых.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="00476E8C">
        <w:t> (классы</w:t>
      </w:r>
      <w:r w:rsidRPr="006C1BB9">
        <w:t>):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:rsidR="006C1BB9" w:rsidRPr="006C1BB9" w:rsidRDefault="00476E8C" w:rsidP="006C1BB9">
      <w:pPr>
        <w:pStyle w:val="a3"/>
        <w:numPr>
          <w:ilvl w:val="1"/>
          <w:numId w:val="41"/>
        </w:numPr>
        <w:spacing w:before="0" w:beforeAutospacing="0"/>
      </w:pPr>
      <w:r>
        <w:t>Туалеты, раковины</w:t>
      </w:r>
      <w:r w:rsidR="006C1BB9" w:rsidRPr="006C1BB9">
        <w:t>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 фотоаппарат.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Настольные игры, пазлы, конструкторы.</w:t>
            </w:r>
          </w:p>
        </w:tc>
      </w:tr>
    </w:tbl>
    <w:p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 + основной медпункт.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lastRenderedPageBreak/>
        <w:t>Средства связи</w:t>
      </w:r>
      <w:r w:rsidRPr="006C1BB9">
        <w:t> (телефоны для экстренных случаев).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 (договор с перевозчиком).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Гранты/спонсорская помощь (местный бизнес).</w:t>
      </w:r>
    </w:p>
    <w:p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63C7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(2–6 июня) – Блок «Мир: наука, культура, мораль»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8"/>
        <w:gridCol w:w="3733"/>
        <w:gridCol w:w="4433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(пн)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D0315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03151">
              <w:rPr>
                <w:rFonts w:ascii="Times New Roman" w:hAnsi="Times New Roman" w:cs="Times New Roman"/>
                <w:sz w:val="24"/>
                <w:szCs w:val="24"/>
              </w:rPr>
              <w:t xml:space="preserve">Мир детства» 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:rsidR="00D03151" w:rsidRDefault="005A2C34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Мастер-класс </w:t>
            </w:r>
          </w:p>
          <w:p w:rsidR="005A2C34" w:rsidRPr="002050D1" w:rsidRDefault="005A2C34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3151">
              <w:rPr>
                <w:rFonts w:ascii="Times New Roman" w:hAnsi="Times New Roman" w:cs="Times New Roman"/>
                <w:sz w:val="24"/>
                <w:szCs w:val="24"/>
              </w:rPr>
              <w:t>Посещение ДК ЖД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</w:t>
            </w:r>
            <w:r w:rsidR="00D031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D0315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кскурсия по </w:t>
            </w:r>
            <w:r w:rsidR="00D03151">
              <w:rPr>
                <w:rFonts w:ascii="Times New Roman" w:hAnsi="Times New Roman" w:cs="Times New Roman"/>
                <w:sz w:val="24"/>
                <w:szCs w:val="24"/>
              </w:rPr>
              <w:t>библиотекам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(чт)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(пт)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2-я неделя (9–1</w:t>
      </w:r>
      <w:r w:rsidR="00D0315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июня) – Блок «Россия: прошлое, настоящее, будущее»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3367"/>
        <w:gridCol w:w="4744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(пн)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Квиз «Важные даты»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Виртуальный тур по музеям 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Рисуем «Герб своей семьи»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D03151" w:rsidRPr="002050D1">
              <w:rPr>
                <w:rFonts w:ascii="Times New Roman" w:hAnsi="Times New Roman" w:cs="Times New Roman"/>
                <w:sz w:val="24"/>
                <w:szCs w:val="24"/>
              </w:rPr>
              <w:t>Квест «По гор</w:t>
            </w:r>
            <w:r w:rsidR="00D03151">
              <w:rPr>
                <w:rFonts w:ascii="Times New Roman" w:hAnsi="Times New Roman" w:cs="Times New Roman"/>
                <w:sz w:val="24"/>
                <w:szCs w:val="24"/>
              </w:rPr>
              <w:t>одам России»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Флешмоб «Триколор»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(16–20 июня) – Блок «Человек: здоровье, безопасность, семья, творчество, развитие»</w:t>
      </w:r>
    </w:p>
    <w:p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3650"/>
        <w:gridCol w:w="4437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(пн)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(чт)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талантов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(пт)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4-я неделя (23–2</w:t>
      </w:r>
      <w:r w:rsidR="00D0315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июня) – Заключительная (интеграция блоков)</w:t>
      </w:r>
    </w:p>
    <w:p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3874"/>
        <w:gridCol w:w="3552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D03151" w:rsidRPr="002050D1" w:rsidTr="00D0315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03151" w:rsidRPr="002050D1" w:rsidRDefault="00D03151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(пн)</w:t>
            </w:r>
          </w:p>
        </w:tc>
        <w:tc>
          <w:tcPr>
            <w:tcW w:w="0" w:type="auto"/>
            <w:vAlign w:val="center"/>
            <w:hideMark/>
          </w:tcPr>
          <w:p w:rsidR="00D03151" w:rsidRPr="002050D1" w:rsidRDefault="00D03151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памяти и славы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</w:tcPr>
          <w:p w:rsidR="00D03151" w:rsidRPr="002050D1" w:rsidRDefault="00D03151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D03151" w:rsidRPr="002050D1" w:rsidTr="00D0315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03151" w:rsidRPr="002050D1" w:rsidRDefault="00D03151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:rsidR="00D03151" w:rsidRPr="002050D1" w:rsidRDefault="00D03151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Прощальный костёр (или флешмоб)</w:t>
            </w:r>
          </w:p>
        </w:tc>
        <w:tc>
          <w:tcPr>
            <w:tcW w:w="0" w:type="auto"/>
            <w:vAlign w:val="center"/>
          </w:tcPr>
          <w:p w:rsidR="00D03151" w:rsidRPr="002050D1" w:rsidRDefault="00D03151" w:rsidP="00D0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81E" w:rsidRDefault="005A781E" w:rsidP="00E0301F">
      <w:pPr>
        <w:spacing w:after="0" w:line="240" w:lineRule="auto"/>
      </w:pPr>
      <w:r>
        <w:separator/>
      </w:r>
    </w:p>
  </w:endnote>
  <w:endnote w:type="continuationSeparator" w:id="0">
    <w:p w:rsidR="005A781E" w:rsidRDefault="005A781E" w:rsidP="00E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1183169"/>
      <w:docPartObj>
        <w:docPartGallery w:val="Page Numbers (Bottom of Page)"/>
        <w:docPartUnique/>
      </w:docPartObj>
    </w:sdtPr>
    <w:sdtEndPr/>
    <w:sdtContent>
      <w:p w:rsidR="00E0301F" w:rsidRDefault="00E030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846">
          <w:rPr>
            <w:noProof/>
          </w:rPr>
          <w:t>1</w:t>
        </w:r>
        <w:r>
          <w:fldChar w:fldCharType="end"/>
        </w:r>
      </w:p>
    </w:sdtContent>
  </w:sdt>
  <w:p w:rsidR="00E0301F" w:rsidRDefault="00E030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81E" w:rsidRDefault="005A781E" w:rsidP="00E0301F">
      <w:pPr>
        <w:spacing w:after="0" w:line="240" w:lineRule="auto"/>
      </w:pPr>
      <w:r>
        <w:separator/>
      </w:r>
    </w:p>
  </w:footnote>
  <w:footnote w:type="continuationSeparator" w:id="0">
    <w:p w:rsidR="005A781E" w:rsidRDefault="005A781E" w:rsidP="00E03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"/>
  </w:num>
  <w:num w:numId="5">
    <w:abstractNumId w:val="3"/>
  </w:num>
  <w:num w:numId="6">
    <w:abstractNumId w:val="43"/>
  </w:num>
  <w:num w:numId="7">
    <w:abstractNumId w:val="14"/>
  </w:num>
  <w:num w:numId="8">
    <w:abstractNumId w:val="8"/>
  </w:num>
  <w:num w:numId="9">
    <w:abstractNumId w:val="33"/>
  </w:num>
  <w:num w:numId="10">
    <w:abstractNumId w:val="38"/>
  </w:num>
  <w:num w:numId="11">
    <w:abstractNumId w:val="23"/>
  </w:num>
  <w:num w:numId="12">
    <w:abstractNumId w:val="19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24"/>
  </w:num>
  <w:num w:numId="18">
    <w:abstractNumId w:val="32"/>
  </w:num>
  <w:num w:numId="19">
    <w:abstractNumId w:val="21"/>
  </w:num>
  <w:num w:numId="20">
    <w:abstractNumId w:val="18"/>
  </w:num>
  <w:num w:numId="21">
    <w:abstractNumId w:val="35"/>
  </w:num>
  <w:num w:numId="22">
    <w:abstractNumId w:val="13"/>
  </w:num>
  <w:num w:numId="23">
    <w:abstractNumId w:val="42"/>
  </w:num>
  <w:num w:numId="24">
    <w:abstractNumId w:val="39"/>
  </w:num>
  <w:num w:numId="25">
    <w:abstractNumId w:val="16"/>
  </w:num>
  <w:num w:numId="26">
    <w:abstractNumId w:val="40"/>
  </w:num>
  <w:num w:numId="27">
    <w:abstractNumId w:val="15"/>
  </w:num>
  <w:num w:numId="28">
    <w:abstractNumId w:val="20"/>
  </w:num>
  <w:num w:numId="29">
    <w:abstractNumId w:val="36"/>
  </w:num>
  <w:num w:numId="30">
    <w:abstractNumId w:val="29"/>
  </w:num>
  <w:num w:numId="31">
    <w:abstractNumId w:val="10"/>
  </w:num>
  <w:num w:numId="32">
    <w:abstractNumId w:val="5"/>
  </w:num>
  <w:num w:numId="33">
    <w:abstractNumId w:val="27"/>
  </w:num>
  <w:num w:numId="34">
    <w:abstractNumId w:val="9"/>
  </w:num>
  <w:num w:numId="35">
    <w:abstractNumId w:val="37"/>
  </w:num>
  <w:num w:numId="36">
    <w:abstractNumId w:val="30"/>
  </w:num>
  <w:num w:numId="37">
    <w:abstractNumId w:val="28"/>
  </w:num>
  <w:num w:numId="38">
    <w:abstractNumId w:val="25"/>
  </w:num>
  <w:num w:numId="39">
    <w:abstractNumId w:val="41"/>
  </w:num>
  <w:num w:numId="40">
    <w:abstractNumId w:val="22"/>
  </w:num>
  <w:num w:numId="41">
    <w:abstractNumId w:val="7"/>
  </w:num>
  <w:num w:numId="42">
    <w:abstractNumId w:val="2"/>
  </w:num>
  <w:num w:numId="43">
    <w:abstractNumId w:val="4"/>
  </w:num>
  <w:num w:numId="44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B31"/>
    <w:rsid w:val="001D692D"/>
    <w:rsid w:val="002050D1"/>
    <w:rsid w:val="00327FD9"/>
    <w:rsid w:val="00352EC5"/>
    <w:rsid w:val="00357846"/>
    <w:rsid w:val="0042740A"/>
    <w:rsid w:val="00476E8C"/>
    <w:rsid w:val="00476FA8"/>
    <w:rsid w:val="00501131"/>
    <w:rsid w:val="005365B6"/>
    <w:rsid w:val="00547B31"/>
    <w:rsid w:val="00583EFC"/>
    <w:rsid w:val="005A2C34"/>
    <w:rsid w:val="005A781E"/>
    <w:rsid w:val="005E68CC"/>
    <w:rsid w:val="00657C60"/>
    <w:rsid w:val="0068580F"/>
    <w:rsid w:val="006C1BB9"/>
    <w:rsid w:val="007150EA"/>
    <w:rsid w:val="0074581E"/>
    <w:rsid w:val="007965DF"/>
    <w:rsid w:val="00797AD4"/>
    <w:rsid w:val="007F18C4"/>
    <w:rsid w:val="008530E5"/>
    <w:rsid w:val="008B13F7"/>
    <w:rsid w:val="009D3491"/>
    <w:rsid w:val="00A416CE"/>
    <w:rsid w:val="00A71611"/>
    <w:rsid w:val="00B06863"/>
    <w:rsid w:val="00C63C74"/>
    <w:rsid w:val="00CE611F"/>
    <w:rsid w:val="00D03151"/>
    <w:rsid w:val="00D3759A"/>
    <w:rsid w:val="00DC5A55"/>
    <w:rsid w:val="00DD7760"/>
    <w:rsid w:val="00E0301F"/>
    <w:rsid w:val="00E85364"/>
    <w:rsid w:val="00E9332B"/>
    <w:rsid w:val="00EB04E3"/>
    <w:rsid w:val="00EC7B5B"/>
    <w:rsid w:val="00F37BBB"/>
    <w:rsid w:val="00F9567F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912CE-BD9A-43C1-8ACD-696304F1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header"/>
    <w:basedOn w:val="a"/>
    <w:link w:val="a6"/>
    <w:uiPriority w:val="99"/>
    <w:unhideWhenUsed/>
    <w:rsid w:val="00E03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301F"/>
  </w:style>
  <w:style w:type="paragraph" w:styleId="a7">
    <w:name w:val="footer"/>
    <w:basedOn w:val="a"/>
    <w:link w:val="a8"/>
    <w:uiPriority w:val="99"/>
    <w:unhideWhenUsed/>
    <w:rsid w:val="00E03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11753</Words>
  <Characters>66998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компьютер</cp:lastModifiedBy>
  <cp:revision>10</cp:revision>
  <dcterms:created xsi:type="dcterms:W3CDTF">2025-04-10T15:00:00Z</dcterms:created>
  <dcterms:modified xsi:type="dcterms:W3CDTF">2025-06-02T00:02:00Z</dcterms:modified>
</cp:coreProperties>
</file>