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DC1" w:rsidRDefault="00D56607" w:rsidP="00B61F2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56607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6751320" cy="9548490"/>
            <wp:effectExtent l="0" t="0" r="0" b="0"/>
            <wp:docPr id="1" name="Рисунок 1" descr="C:\ЗВР\ШПД\2025-2026 шпд\Прогдаммы ПДО 2025-2026\Программы ПДО на сайт\Школьный 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ЗВР\ШПД\2025-2026 шпд\Прогдаммы ПДО 2025-2026\Программы ПДО на сайт\Школьный муз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54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1F24" w:rsidRPr="00F7353B" w:rsidRDefault="00B61F24" w:rsidP="001D08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Раздел 1 Комплекс основных характеристик программы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1.1Пояснительная записка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Данная программа составлена на основе следующих нормативно – правовых документов: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Федерального закона РФ «Об образовании в Российской Федерации» № 273-ФЗ;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Приказа </w:t>
      </w:r>
      <w:proofErr w:type="spellStart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Минобрнауки</w:t>
      </w:r>
      <w:proofErr w:type="spellEnd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России от 29.08.2013 г. № 1008 "Об утверждении Порядка организации и осуществления образовательной деятельности по дополнительным общеобразовательным программам"; методических рекомендаций по проектированию дополнительных общеразвивающих программ, направленных письмом </w:t>
      </w:r>
      <w:proofErr w:type="spellStart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Минобрнауки</w:t>
      </w:r>
      <w:proofErr w:type="spellEnd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России от 18.11.2015 № 09-3242;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B61F24" w:rsidRPr="00F7353B" w:rsidRDefault="00B61F24" w:rsidP="00B61F24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Методические рекомендации по организации внеурочной деятельности и реализации дополнительных  общеобразовательных программ. Письмо </w:t>
      </w:r>
      <w:proofErr w:type="spellStart"/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от14.12.2015г №09-3564 «О внеурочной деятельности и реализации дополнительных общеобразовательных программ»</w:t>
      </w:r>
    </w:p>
    <w:p w:rsidR="00B61F24" w:rsidRPr="00F7353B" w:rsidRDefault="00B61F24" w:rsidP="00B61F24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Учебный</w:t>
      </w:r>
      <w:r w:rsidR="00651896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МОУ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651896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31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Одной из важнейших задач современной школы России является воспитание патриотизма у учащихся. Важнейшая миссия педагога – воспитать у юного поколения патриотизм, т.е. уважение к предкам, любовь к Родине, своему народу, сохранять традиции своей страны, формировать у школьников чувство национального самосознания. Без Родины нет человека, Индивидуальности, Личности. Утеряв Родину, человек теряет себя, своё лицо. У истинного патриота развито чувство долга перед Родиной. Народом, выражающееся в ответственности за свою страну, её честь, достоинство, могущество, независимость. С этими задачами прекрасно справляется школьный музей.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Музей – место, посвящённое наукам и искусствам. Музей –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ребёнок стоит на пороге открытия окружающего мира.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Школьные музеи, безусловно, можно отнести к одному из замечательных феноменов отечественной культуры и образования.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Одной из основных задач школьного музея является воспитание патриотического сознания школьников. Как известно, музей осуществляет связь времён. Он даёт нам уникальную возможность сделать своими союзниками в организации </w:t>
      </w:r>
      <w:proofErr w:type="spellStart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</w:t>
      </w:r>
      <w:proofErr w:type="spellEnd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воспитательного процесса поколения тех, кто жил до нас, воспользоваться их опытом в области науки, культуры, образования. Прошлое не исчезает бесследно, оно пробивается в настоящее, оставляя тысячи свидетельств своего существования в виде памятников материальной и духовной культуры, которые хранят и пропагандируют музеи.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Стержнем любого музея является история. Это может быть история семьи, школы, отдельного выпускника, педагога. В каждом из таких свидетельств отражается какая – то частица истории. Из таких фрагментов в конечном итоге складывается история человеческого общества.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Основополагающим для музейной теории и практики является принцип историзма. Этот принцип предполагает соблюдение трёх важнейших условий: рассмотрение явлений и предметов в их взаимосвязи; оценка явлений и предметов с точки зрения их места в общеисторическом, цивилизационном процессе; изучение истории в свете современности.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Постоянное увеличение потока информации познавательного процесса, при котором учащиеся параллельно с освоением определённого запаса знаний, удовлетворяют потребности в самостоятельном «написании» истории.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Поэтому, 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актуальность 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программы заключается в развитии историко- краеведческой направленности школьного музея, основываясь на поиск, хранение, изучение и систематизации подлинных памятников истории, культуры, природы родного края, различных предметов и документов.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Новизна 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программы в том, что позволяет учащимся пройти путь от первого знакомства с музееведением через краеведческую деятельность к познанию особенностей музейного дела.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рассчитана на обучающихся в возрасте 11-17 лет.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Объём программы</w:t>
      </w:r>
      <w:r w:rsidR="00F67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13</w:t>
      </w:r>
      <w:r w:rsidR="00651896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6 часов (4 </w:t>
      </w:r>
      <w:proofErr w:type="spellStart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ч.в</w:t>
      </w:r>
      <w:proofErr w:type="spellEnd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неделю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)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Форма обучения: 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очная.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Режим занятий, продолжительность каждого занятия</w:t>
      </w:r>
      <w:r w:rsidR="00651896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4</w:t>
      </w:r>
      <w:r w:rsidR="00F67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часа в неделю по 6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0 мин</w:t>
      </w:r>
    </w:p>
    <w:p w:rsidR="00B61F24" w:rsidRPr="00F7353B" w:rsidRDefault="00B61F24" w:rsidP="00B61F2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учебного процесса</w:t>
      </w:r>
    </w:p>
    <w:p w:rsidR="00B61F24" w:rsidRPr="00F7353B" w:rsidRDefault="00B61F24" w:rsidP="00B61F2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  школьного</w:t>
      </w:r>
      <w:proofErr w:type="gramEnd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музея осуществляется в двух направлениях: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1) теоретическом (беседы, лекции, доклады, конференции, викторины,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самостоятельная работа).</w:t>
      </w:r>
    </w:p>
    <w:p w:rsidR="00B61F24" w:rsidRPr="00F7353B" w:rsidRDefault="00B61F24" w:rsidP="00B61F2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2) практическом </w:t>
      </w:r>
      <w:r w:rsidR="00651896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(экскурсии: очные, виртуальные,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практические работы)</w:t>
      </w:r>
    </w:p>
    <w:p w:rsidR="00B61F24" w:rsidRPr="00F7353B" w:rsidRDefault="00B61F24" w:rsidP="00B61F2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Руководитель объединения, обеспечивает научное и методическое руководство: консультирует учеников, рекомендует необходимую литературу, помогает составлять планы, памятки изучения темы, систематизировать, оценивать и обобщать собранный материал.</w:t>
      </w:r>
    </w:p>
    <w:p w:rsidR="00651896" w:rsidRPr="00F7353B" w:rsidRDefault="00651896" w:rsidP="00B61F2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D0887" w:rsidRPr="00F7353B" w:rsidRDefault="001D0887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887" w:rsidRDefault="001D0887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638D" w:rsidRPr="00F7353B" w:rsidRDefault="0036638D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работы в школьном музее</w:t>
      </w:r>
    </w:p>
    <w:p w:rsidR="00651896" w:rsidRPr="00F7353B" w:rsidRDefault="00651896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Учебная </w:t>
      </w:r>
      <w:proofErr w:type="gramStart"/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работа( типы</w:t>
      </w:r>
      <w:proofErr w:type="gramEnd"/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занятий)                                 Воспитательная работа: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51896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работа;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 </w:t>
      </w:r>
      <w:r w:rsidR="00651896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экскурсии, походы;</w:t>
      </w:r>
    </w:p>
    <w:p w:rsidR="00B61F24" w:rsidRPr="00F7353B" w:rsidRDefault="00651896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учебные экскурсии вне музея; </w:t>
      </w:r>
      <w:r w:rsidR="00B61F24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</w:t>
      </w:r>
      <w:r w:rsidR="00B61F24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туристические поездки;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</w:t>
      </w:r>
      <w:r w:rsidR="00651896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роки в музее, конференции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стречи, конференции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экскурсии в </w:t>
      </w:r>
      <w:proofErr w:type="gramStart"/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музее;   </w:t>
      </w:r>
      <w:proofErr w:type="gramEnd"/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 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музея;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самостоятельное изучение.                                         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встречи, сборы, собрания;</w:t>
      </w:r>
    </w:p>
    <w:p w:rsidR="00501528" w:rsidRPr="00F7353B" w:rsidRDefault="00501528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1F24" w:rsidRPr="00F7353B" w:rsidRDefault="00B61F24" w:rsidP="00501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</w:t>
      </w:r>
      <w:r w:rsidR="00501528"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новные направления деятельности</w:t>
      </w: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музея, осуществляются через следующие методы обучения:</w:t>
      </w:r>
    </w:p>
    <w:p w:rsidR="00501528" w:rsidRPr="00F7353B" w:rsidRDefault="00501528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F24" w:rsidRPr="00F7353B" w:rsidRDefault="00501528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1.Работа с музейным фондом (</w:t>
      </w:r>
      <w:r w:rsidR="00B61F24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выявление, отбор, приобретение предметов музейного значения; учёт, изучение, систематизация и хранение музейных предметов).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Поисков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ая, научно – исследовательская 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работа, практическая работа.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Экскурсионно-просветительская работа (создание постоянных и передвижн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экспозиций в музее и школе).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4.Развитие сетевого взаимодействия.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5.Организационная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  и  оборудование школьного музея, работа с активом, досуговая деятельность, интерактивность и др.)</w:t>
      </w:r>
    </w:p>
    <w:p w:rsidR="00B61F24" w:rsidRPr="00F7353B" w:rsidRDefault="00B61F24" w:rsidP="0050152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Поисково- собирательная работа</w:t>
      </w:r>
    </w:p>
    <w:p w:rsidR="00B61F24" w:rsidRPr="00F7353B" w:rsidRDefault="00B61F24" w:rsidP="0050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событий и явлений местной истории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1F24" w:rsidRPr="00F7353B" w:rsidRDefault="00B61F24" w:rsidP="0050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пополнение сведений об истории школы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1F24" w:rsidRPr="00F7353B" w:rsidRDefault="00B61F24" w:rsidP="0050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информации о ветеранах-земляках, тружениках тыла, детей войны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1F24" w:rsidRPr="00F7353B" w:rsidRDefault="00B61F24" w:rsidP="00501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Фондовая работа</w:t>
      </w:r>
    </w:p>
    <w:p w:rsidR="00B61F24" w:rsidRPr="00F7353B" w:rsidRDefault="00B61F24" w:rsidP="00501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продолжить ведение инвентарных книг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основному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фонду музея</w:t>
      </w:r>
      <w:r w:rsidR="00501528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1F24" w:rsidRPr="00F7353B" w:rsidRDefault="00501528" w:rsidP="00501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</w:t>
      </w:r>
      <w:r w:rsidR="00B61F24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D409D2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нвентарных карточек на музейные</w:t>
      </w:r>
      <w:r w:rsidR="00B61F24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экспонаты</w:t>
      </w:r>
      <w:r w:rsidR="00D409D2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1F24" w:rsidRPr="00F7353B" w:rsidRDefault="00B61F24" w:rsidP="00D409D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Экспозиционно- выставочная работа</w:t>
      </w:r>
    </w:p>
    <w:p w:rsidR="00B61F24" w:rsidRPr="00F7353B" w:rsidRDefault="00B61F24" w:rsidP="00D40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выделить разделы экспозиций, дать краткую характеристику</w:t>
      </w:r>
    </w:p>
    <w:p w:rsidR="00B61F24" w:rsidRPr="00F7353B" w:rsidRDefault="00B61F24" w:rsidP="00D40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</w:t>
      </w:r>
      <w:r w:rsidR="00D409D2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выделять в экспозиции главный, ведущий, объяснительный 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текст, этикетаж.</w:t>
      </w:r>
    </w:p>
    <w:p w:rsidR="00B61F24" w:rsidRPr="00F7353B" w:rsidRDefault="00B61F24" w:rsidP="00D40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проведение экскурсий в школьном музее</w:t>
      </w:r>
    </w:p>
    <w:p w:rsidR="00B61F24" w:rsidRPr="00F7353B" w:rsidRDefault="00B61F24" w:rsidP="00D409D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Массовая и просветительская работа</w:t>
      </w:r>
    </w:p>
    <w:p w:rsidR="00B61F24" w:rsidRPr="00F7353B" w:rsidRDefault="00B61F24" w:rsidP="00D40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экскурсий (обзорных, тематических), уроков Мужества, классных часов, выставок</w:t>
      </w:r>
      <w:r w:rsidR="00D409D2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1F24" w:rsidRPr="00F7353B" w:rsidRDefault="00B61F24" w:rsidP="00815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проведение массовых мероприятий и праздников: «Дни Воинской Славы», акции «Солдатский треугольник», уроки Памяти</w:t>
      </w:r>
      <w:r w:rsidR="00D409D2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1F24" w:rsidRPr="00F7353B" w:rsidRDefault="00B61F24" w:rsidP="00815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проведение краеведческой работы, экскурсий во время работы летнего пришкольного лагеря</w:t>
      </w:r>
      <w:r w:rsidR="00815804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1F24" w:rsidRPr="00F7353B" w:rsidRDefault="00B61F24" w:rsidP="00815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совместные мероприятия с городским </w:t>
      </w:r>
      <w:r w:rsidR="008F5D91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краеведч</w:t>
      </w:r>
      <w:r w:rsidR="00815804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еским музеем.</w:t>
      </w:r>
    </w:p>
    <w:p w:rsidR="00815804" w:rsidRPr="00F7353B" w:rsidRDefault="00815804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1.2 Цель и задачи программы</w:t>
      </w:r>
    </w:p>
    <w:p w:rsidR="00815804" w:rsidRPr="00F7353B" w:rsidRDefault="00815804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Целью данной программы является</w:t>
      </w:r>
      <w:r w:rsidR="008F5D91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создание условий для развития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школьного  и музейного движения.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Целью создания и деятельности школьного музея является содействие развитию коммуникативных компетенций, навыков исследовательской работы учащихся,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поколений.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 музейной деятельности – формирование чувства ответственности за сохранение природных богатств, художественной культуры края, гордости за своё Отечество, школу, семью, т.е. чувства сопричастности к прошлому и настоящему малой Родины.</w:t>
      </w:r>
    </w:p>
    <w:p w:rsidR="00B61F24" w:rsidRPr="00F7353B" w:rsidRDefault="008F5D91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достижения цели программы </w:t>
      </w:r>
      <w:r w:rsidR="00B61F24" w:rsidRPr="00F7353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решаются следующие</w:t>
      </w:r>
      <w:r w:rsidR="00B61F24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61F24" w:rsidRPr="00F7353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задачи: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изучение прошлого и настоящего родного края, обычаев. традиций и духовной культуры народо</w:t>
      </w:r>
      <w:r w:rsidR="00DB3649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в, проживающих в родном крае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61F24" w:rsidRPr="00F7353B" w:rsidRDefault="00DB3649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воспитание </w:t>
      </w:r>
      <w:r w:rsidR="00B61F24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патриотизма через краеведческие знания о родном крае;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-формирование и сохранение семейных ценностей и традиций;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акти</w:t>
      </w:r>
      <w:r w:rsidR="00DB3649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визация поисковой деятельности 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учащихся;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выработка умений по ведению посильной исследовательской работы в области краеведения;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пополнение фондов музея работами учащихся по краеведению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61F24" w:rsidRPr="00F7353B" w:rsidRDefault="00DB3649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Личностные и предметные </w:t>
      </w:r>
      <w:r w:rsidR="00B61F24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результаты освоения программы кружка «Школьный музей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Личностные результаты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отражаются в индивидуальных качественных свойствах учащихся, которые они должны приобрести в процессе освоения учебного курса по программе: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эмоционально-ценностное отношение к природе, человеку, обществу; чувство гордости за культуру и искусство своей малой родины, своего</w:t>
      </w:r>
      <w:r w:rsidR="00DB3649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народа; понимание особой роли 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культуры и искусства в жизни общества и каждого отдельного человека;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-овладение навыками коллективной деятельности в процессе совместной творческой работы в команде;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Предметные результаты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характеризуют опыт учащихся в художественно- творческой, краеведческой деятельности, которые приобретаются и закрепляются в процессе освоения учебного курса по программе: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усвоение названий, специальной терминологии в музейном деле; у</w:t>
      </w:r>
      <w:r w:rsidR="00DB3649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мение применять теоретический (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краеведческий) материал на практике </w:t>
      </w:r>
      <w:proofErr w:type="gramStart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проведение</w:t>
      </w:r>
      <w:proofErr w:type="gramEnd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тематических экскурсий)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умение характеризовать основные ценности, наследия в рамках страны и родного края: понятие об историко-культурном и природном наследии;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умение рассуждать о социально-экономической истории края; истории школы;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способность использовать в музейной деятельности различные дополнительные, краеведческие материалы;</w:t>
      </w:r>
    </w:p>
    <w:p w:rsidR="00F67DC1" w:rsidRDefault="00F67DC1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Метапредметные</w:t>
      </w:r>
      <w:proofErr w:type="spellEnd"/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результаты: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использование знаково- символических средств представления информации по краеведению;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активное исп</w:t>
      </w:r>
      <w:r w:rsidR="00DB3649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ользование речевых средств для 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решения коммуникативных и познавательных задач;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умение договариваться о распределении ролей в совместной деятельности, осуществлять взаимный контроль, осмысливать собственное поведение и поведение окружающих.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1.3 Содержание программы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Существующая практика музейного дела выявила необходимость соблюдения в данном виде деятельности следующих принципов: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-систематическая связь с уроками, со всем учебно-воспитательным процессом. Проведение научного и учебно-исследовательского поиска, включающего в себя краеведение как базу развития и деятельности школьного музея.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</w:t>
      </w:r>
      <w:r w:rsidR="00DB3649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ование в учебно-воспитательном 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процессе разнообразных приёмов и форм учебной и </w:t>
      </w:r>
      <w:proofErr w:type="spellStart"/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музейных уроков, школьных лекций, семинаров, научно-практических конференций, поисковой и проектной деятельности и др.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-самостоятельность, творческая инициатива учащихся, выступающая важнейшим фактором создания и жизни музея.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-помощь руководителю музея, Совету музея со стороны учительского коллектива, ветеранов педагогического труда.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связь с общественностью, с ветеранами войны и труда, ветеранами локальных войн, ветеранами педагогического труда.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обеспечение единства познавательного и эмоционального начал в содержании экспозиции, проведении экскурсий, во всей деятельности музея.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-учёт, правильное хранение и экспонирование собранных материалов. Организация постоянных связей с городским музеем и архивами, их научно-методическая помощь школьным музеям.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7353B" w:rsidRDefault="00F7353B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Содержание программы «Школьный музей»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Тема </w:t>
      </w:r>
      <w:r w:rsidR="00F435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Наследие в школьном</w:t>
      </w:r>
      <w:r w:rsidR="00DB3649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(21 час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)</w:t>
      </w:r>
    </w:p>
    <w:p w:rsidR="00B61F24" w:rsidRPr="00F7353B" w:rsidRDefault="00F4358A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Школьный музей. История основания школьного музея. </w:t>
      </w:r>
      <w:r w:rsidR="00B61F24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Понятие об историко-культурном и природном наследии. Формы бытования наследия. Законодательство об охране объектов наследия. Краеведение как комплексный метод выявления и изучения наследия. </w:t>
      </w:r>
      <w:proofErr w:type="spellStart"/>
      <w:r w:rsidR="00B61F24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Музеефикация</w:t>
      </w:r>
      <w:proofErr w:type="spellEnd"/>
      <w:r w:rsidR="00B61F24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объектов наследия как сп</w:t>
      </w:r>
      <w:r w:rsidR="0010384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 их охраны и использования.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Творческое сочинение учащихся «Наследие, которым я дорожу»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 2. Родной край в ис</w:t>
      </w:r>
      <w:r w:rsidR="00DB3649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тории государства российского (34 часа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)</w:t>
      </w:r>
    </w:p>
    <w:p w:rsidR="00B61F24" w:rsidRPr="00F7353B" w:rsidRDefault="00103842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B61F24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стории заселения родного края. Первые упоминания местности в официальных источниках. Основные вехи истории края в контексте истории государства. Уникальные особенности природы, истории и культуры родного края.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Виртуальная экскурсия по достопримечательным объектам природы, истории культуры.</w:t>
      </w:r>
    </w:p>
    <w:p w:rsidR="00B61F24" w:rsidRPr="00F7353B" w:rsidRDefault="00103842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Практическое занятие «Из истории родного края».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</w:t>
      </w:r>
      <w:r w:rsidR="00103842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 3. Моя семья и родной край (25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часов)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семья, род? Семейные предания, традиции и реликвии. Семейный архив. Памятные события в истории семьи. Биографии членов семьи, рода. Составление родословных таблиц. Описание семейн</w:t>
      </w:r>
      <w:r w:rsidR="0010384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ого архива и семейных реликвий.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Запись воспоминаний и рассказов членов семьи о событиях, связанных с историей архивов и реликвий. Обсуждение собранных материалов.</w:t>
      </w:r>
      <w:r w:rsidR="0010384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Коллективная работа «Книга памяти».</w:t>
      </w:r>
    </w:p>
    <w:p w:rsidR="00B61F24" w:rsidRPr="00F7353B" w:rsidRDefault="00103842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 4</w:t>
      </w:r>
      <w:r w:rsidR="00B61F24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Социаль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но-экономическая история края (26 </w:t>
      </w:r>
      <w:r w:rsidR="00B61F24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часов)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 этапы социального и экономического развития края. Особенное и уникальное в истории края. Специфические особенности развития промышленности, сельского хозяйства, строительства, транспорта, коммуникаций. Взаимосвязь социально-экономической истории края с природно-климатическими условиями и природными ресурсами. Этнические особеннос</w:t>
      </w:r>
      <w:r w:rsidR="0010384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 родного края. Население края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главное его б</w:t>
      </w:r>
      <w:r w:rsidR="0010384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огатство.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Изучение опубликованных источников по социально-экономической истории края. Выявление объектов музейно-экономической истории края. Выявление объектов музе</w:t>
      </w:r>
      <w:r w:rsidR="0010384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йно-краеведческих исследований</w:t>
      </w:r>
      <w:r w:rsidR="00B95218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Начать создание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летописи родного края.</w:t>
      </w:r>
    </w:p>
    <w:p w:rsidR="00B61F24" w:rsidRPr="00F7353B" w:rsidRDefault="00AF3CA9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 5</w:t>
      </w:r>
      <w:r w:rsidR="00B61F24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Кул</w:t>
      </w:r>
      <w:r w:rsidR="00B95218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ьтурное наследие родного края (15 </w:t>
      </w:r>
      <w:r w:rsidR="00B61F24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часов)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Понятие о культурном наследии. Материальные и духовные объекты культурного наследия. Живая культура. Разнообразие объектов культурного наследия на территории края. Основные приёмы выявления, учёта и описания объектов культурного наследия. Мониторинг объектов ку</w:t>
      </w:r>
      <w:r w:rsidR="00B95218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льтурного наследия.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Выявление и пилотажное обследование объектов культурного наследия на те</w:t>
      </w:r>
      <w:r w:rsidR="00B95218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рритории родного края. </w:t>
      </w:r>
      <w:r w:rsidR="00B95218" w:rsidRPr="00F735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презентаций по теме. Выступление перед младшими классами.</w:t>
      </w:r>
    </w:p>
    <w:p w:rsidR="00B61F24" w:rsidRPr="00F7353B" w:rsidRDefault="00AF3CA9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 6. Военная слава зе</w:t>
      </w:r>
      <w:r w:rsidR="000E50BE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мляков (</w:t>
      </w:r>
      <w:r w:rsidR="00F67D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15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часов</w:t>
      </w:r>
      <w:r w:rsidR="00B61F24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)</w:t>
      </w: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Жители родного края – участники ВОВ и других военных действий. Выпускники школы в рядах Вооруженных Сил России. Военные реликвии семьи. Служба в армии - -почетная</w:t>
      </w:r>
      <w:r w:rsidR="00AF3CA9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обязанность гражданина России.</w:t>
      </w:r>
    </w:p>
    <w:p w:rsidR="000E50BE" w:rsidRPr="00F7353B" w:rsidRDefault="00AF3CA9" w:rsidP="000E50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Выявление ветеранов ВОВ. </w:t>
      </w:r>
      <w:r w:rsidR="000E50BE" w:rsidRPr="00F7353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«Солдатский треугольник». Конкурс рисунков «Знаю, помню, чту»</w:t>
      </w:r>
      <w:r w:rsidR="000E50BE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0E50BE" w:rsidRPr="00F7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Экскурсия для учеников начальных классов «Немые свидетели войны». Труженики тыла в ВОВ – наши земляки. </w:t>
      </w:r>
    </w:p>
    <w:p w:rsidR="000E50BE" w:rsidRPr="00F7353B" w:rsidRDefault="000E50BE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Памяти «История войны в простом солдате». Зачетная экскурсия в школьном музее.</w:t>
      </w:r>
    </w:p>
    <w:p w:rsidR="00B61F24" w:rsidRPr="00F7353B" w:rsidRDefault="00B61F24" w:rsidP="000E5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F24" w:rsidRPr="00F7353B" w:rsidRDefault="002C2ED5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1.4</w:t>
      </w:r>
      <w:r w:rsidR="00B61F24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Учебно-тематический план</w:t>
      </w:r>
    </w:p>
    <w:p w:rsidR="00B61F24" w:rsidRPr="00F7353B" w:rsidRDefault="00B61F24" w:rsidP="00B61F2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107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087"/>
        <w:gridCol w:w="907"/>
        <w:gridCol w:w="1070"/>
        <w:gridCol w:w="1352"/>
        <w:gridCol w:w="1726"/>
      </w:tblGrid>
      <w:tr w:rsidR="00B61F24" w:rsidRPr="00F7353B" w:rsidTr="0036638D">
        <w:tc>
          <w:tcPr>
            <w:tcW w:w="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B61F24" w:rsidRPr="00F7353B" w:rsidRDefault="00B61F24" w:rsidP="00B61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0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раздела (курса, модуля, раздела)</w:t>
            </w:r>
          </w:p>
        </w:tc>
        <w:tc>
          <w:tcPr>
            <w:tcW w:w="33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7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аттестации и контроля</w:t>
            </w:r>
          </w:p>
        </w:tc>
      </w:tr>
      <w:tr w:rsidR="00CD75AC" w:rsidRPr="00F7353B" w:rsidTr="0036638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F24" w:rsidRPr="00F7353B" w:rsidRDefault="00B61F24" w:rsidP="00B61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F24" w:rsidRPr="00F7353B" w:rsidRDefault="00B61F24" w:rsidP="00B61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F24" w:rsidRPr="00F7353B" w:rsidRDefault="00B61F24" w:rsidP="00B61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75AC" w:rsidRPr="00F7353B" w:rsidTr="0036638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D75AC" w:rsidRPr="00F7353B" w:rsidRDefault="00053A2F" w:rsidP="0005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75AC" w:rsidRPr="00F7353B" w:rsidRDefault="00CD75AC" w:rsidP="00CD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Наследие в школьном музее</w:t>
            </w:r>
          </w:p>
        </w:tc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5AC" w:rsidRPr="00F7353B" w:rsidRDefault="00CD75AC" w:rsidP="00CD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5AC" w:rsidRPr="00F7353B" w:rsidRDefault="00CD75AC" w:rsidP="00CD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53A2F"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5AC" w:rsidRPr="00F7353B" w:rsidRDefault="00053A2F" w:rsidP="00CD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75AC" w:rsidRPr="00F7353B" w:rsidRDefault="00CD75AC" w:rsidP="00CD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75AC" w:rsidRPr="00F7353B" w:rsidTr="0036638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D75AC" w:rsidRPr="00F7353B" w:rsidRDefault="00053A2F" w:rsidP="0005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75AC" w:rsidRPr="00F7353B" w:rsidRDefault="00CD75AC" w:rsidP="00CD7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Понятие об историко-культурном наследии.</w:t>
            </w:r>
          </w:p>
        </w:tc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5AC" w:rsidRPr="00F7353B" w:rsidRDefault="00053A2F" w:rsidP="00CD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5AC" w:rsidRPr="00F7353B" w:rsidRDefault="00053A2F" w:rsidP="00CD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5AC" w:rsidRPr="00F7353B" w:rsidRDefault="00053A2F" w:rsidP="00CD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A2F" w:rsidRPr="00F7353B" w:rsidRDefault="00053A2F" w:rsidP="00053A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 учащихся «Наследие, которым я дорожу»</w:t>
            </w:r>
          </w:p>
          <w:p w:rsidR="00CD75AC" w:rsidRPr="00F7353B" w:rsidRDefault="00CD75AC" w:rsidP="00CD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A2F" w:rsidRPr="00F7353B" w:rsidTr="0036638D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A2F" w:rsidRPr="00F7353B" w:rsidRDefault="00053A2F" w:rsidP="0005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A2F" w:rsidRPr="00F7353B" w:rsidRDefault="00053A2F" w:rsidP="00053A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Моя семья и родной край</w:t>
            </w:r>
          </w:p>
        </w:tc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A2F" w:rsidRPr="00F7353B" w:rsidRDefault="00053A2F" w:rsidP="0005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A2F" w:rsidRPr="00F7353B" w:rsidRDefault="00053A2F" w:rsidP="0005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A2F" w:rsidRPr="00F7353B" w:rsidRDefault="00053A2F" w:rsidP="0005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A2F" w:rsidRPr="00F7353B" w:rsidRDefault="00993E2B" w:rsidP="0099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контрольное </w:t>
            </w: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 в форме: творческих проектов, выставок контрольное занятие в форме: творческих проектов, выставок</w:t>
            </w:r>
            <w:r w:rsidR="00053A2F"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CA0DCD" w:rsidRPr="00F7353B" w:rsidTr="0036638D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CD" w:rsidRPr="00F7353B" w:rsidRDefault="00CA0DCD" w:rsidP="00CA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CD" w:rsidRPr="00F7353B" w:rsidRDefault="00CA0DCD" w:rsidP="00CA0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Социально-экономическая история края</w:t>
            </w:r>
          </w:p>
        </w:tc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CD" w:rsidRPr="00F7353B" w:rsidRDefault="00CA0DCD" w:rsidP="00CA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CD" w:rsidRPr="00F7353B" w:rsidRDefault="00CA0DCD" w:rsidP="00CA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CD" w:rsidRPr="00F7353B" w:rsidRDefault="00BB6BB0" w:rsidP="00CA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A0DCD"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CD" w:rsidRPr="00F7353B" w:rsidRDefault="00CA0DCD" w:rsidP="00CA0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занятие в форме: творческих проектов, выставок</w:t>
            </w:r>
          </w:p>
          <w:p w:rsidR="006438E6" w:rsidRPr="00F7353B" w:rsidRDefault="006438E6" w:rsidP="00CA0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0DCD" w:rsidRPr="00F7353B" w:rsidTr="0036638D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CD" w:rsidRPr="00F7353B" w:rsidRDefault="00CA0DCD" w:rsidP="00CA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CD" w:rsidRPr="00F7353B" w:rsidRDefault="00CA0DCD" w:rsidP="00CA0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Культурное наследие родного края   </w:t>
            </w:r>
          </w:p>
        </w:tc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CD" w:rsidRPr="00F7353B" w:rsidRDefault="00CA0DCD" w:rsidP="00CA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CD" w:rsidRPr="00F7353B" w:rsidRDefault="00BB6BB0" w:rsidP="00CA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CD" w:rsidRPr="00F7353B" w:rsidRDefault="00BB6BB0" w:rsidP="00CA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CD" w:rsidRPr="00F7353B" w:rsidRDefault="00CA0DCD" w:rsidP="00CA0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 практикум</w:t>
            </w:r>
            <w:r w:rsidR="006438E6"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Викторина «Моя малая Родина».</w:t>
            </w:r>
          </w:p>
        </w:tc>
      </w:tr>
      <w:tr w:rsidR="00BB6BB0" w:rsidRPr="00F7353B" w:rsidTr="0036638D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BB0" w:rsidRPr="00F7353B" w:rsidRDefault="00BB6BB0" w:rsidP="00BB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BB0" w:rsidRPr="00F7353B" w:rsidRDefault="00BB6BB0" w:rsidP="00BB6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Военная слава земляков</w:t>
            </w:r>
          </w:p>
        </w:tc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BB0" w:rsidRPr="00F7353B" w:rsidRDefault="00E8229D" w:rsidP="00BB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BB0" w:rsidRPr="00F7353B" w:rsidRDefault="00E8229D" w:rsidP="00BB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BB0" w:rsidRPr="00F7353B" w:rsidRDefault="00E8229D" w:rsidP="00BB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BB0" w:rsidRPr="00F7353B" w:rsidRDefault="00BB6BB0" w:rsidP="00BB6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«Знаю, помню, чту». Создание «Книги памяти».</w:t>
            </w:r>
          </w:p>
        </w:tc>
      </w:tr>
    </w:tbl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</w:t>
      </w:r>
    </w:p>
    <w:p w:rsidR="00B61F24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8229D" w:rsidRDefault="00E8229D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8229D" w:rsidRPr="00F7353B" w:rsidRDefault="00E8229D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61F24" w:rsidRPr="00F7353B" w:rsidRDefault="002C2ED5" w:rsidP="00B61F24">
      <w:pPr>
        <w:shd w:val="clear" w:color="auto" w:fill="FFFFFF"/>
        <w:spacing w:after="0" w:line="242" w:lineRule="atLeast"/>
        <w:ind w:left="495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1.5</w:t>
      </w:r>
      <w:r w:rsidR="001D1A02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B61F24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Планируемые результаты</w:t>
      </w:r>
    </w:p>
    <w:p w:rsidR="00F7353B" w:rsidRDefault="00B61F24" w:rsidP="001D1A0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в обучающей сфере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-  приобретение </w:t>
      </w:r>
      <w:r w:rsidR="001D1A0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учащимися дополнительных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D1A0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знаний по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истории родного края и страны, умений свободно ориентироваться в исторических событиях и фактах на местном </w:t>
      </w:r>
      <w:r w:rsidR="001D1A0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уровне, связывать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эти факты с историей России в целом.</w:t>
      </w:r>
    </w:p>
    <w:p w:rsidR="00B61F24" w:rsidRPr="00F7353B" w:rsidRDefault="00B61F24" w:rsidP="001D1A0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в воспитательной сфере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воспитание у учащихся чувства уважения к истории родного края, гордости за его прошлое, уважение перед значимыми людьми в истории родного края, достижения высокого уровня патриотического сознания, основанного на знании и понимании основ краеведения.</w:t>
      </w:r>
    </w:p>
    <w:p w:rsidR="00B61F24" w:rsidRPr="00F7353B" w:rsidRDefault="00B61F24" w:rsidP="001D1A0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- в развивающей сфере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– достижение учащимися умений и навыков по самостоятельной работе по профилю музея- </w:t>
      </w:r>
      <w:proofErr w:type="gramStart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выработка  этих</w:t>
      </w:r>
      <w:proofErr w:type="gramEnd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умений в процессе поиска, научно- музейной обработки, учёту, описанию. Классификации предметов музейного значения, учений по организации и проведению экскурсий по экспозициям музея, по проведения мероприятий по </w:t>
      </w:r>
      <w:r w:rsidR="001D1A0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профилю музея на </w:t>
      </w:r>
      <w:proofErr w:type="spellStart"/>
      <w:proofErr w:type="gramStart"/>
      <w:r w:rsidR="001D1A0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внутришкольном</w:t>
      </w:r>
      <w:proofErr w:type="spellEnd"/>
      <w:r w:rsidR="000E50BE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proofErr w:type="gramEnd"/>
      <w:r w:rsidR="000E50BE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выставки, конкурсы,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тематические часы) и межшкольном уровн</w:t>
      </w:r>
      <w:r w:rsidR="000E50BE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ях(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конкурсы, экскурсии)</w:t>
      </w:r>
    </w:p>
    <w:p w:rsidR="00B61F24" w:rsidRPr="00F7353B" w:rsidRDefault="00B61F24" w:rsidP="001D1A0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Развитие </w:t>
      </w:r>
      <w:r w:rsidR="000E50BE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творческих способностей,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учащихся в процессе создания и презентации творческих работ по профилю музея; развитие у учащихся навыков самостоятельного мышления в сфере исторического знания, и вообще – в сфере развития высокого уровня гражданского и патриотического сознания школьников.</w:t>
      </w:r>
    </w:p>
    <w:p w:rsidR="00B61F24" w:rsidRPr="00F7353B" w:rsidRDefault="00B61F24" w:rsidP="00B61F24">
      <w:pPr>
        <w:shd w:val="clear" w:color="auto" w:fill="FFFFFF"/>
        <w:spacing w:after="0" w:line="242" w:lineRule="atLeast"/>
        <w:ind w:left="49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Личностные результаты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отражаются в индивидуальных качественных свойствах учащихся, которые они должны приобрести в процессе освоения учебного курса по программе: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эмоционально-ценностное отношение к природе, человеку, обществу; чувство гордости за культуру и искусство своей малой родины, своего</w:t>
      </w:r>
      <w:r w:rsidR="001D1A0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народа; понимание особой роли 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культуры и искусства в жизни общества и каждого отдельного человека;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-овладение навыками коллективной деятельности в процессе совместной творческой работы в команде;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Предметные результаты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характеризуют опыт учащихся в художественно- творческой, краеведческой деятельности, которые приобретаются и закрепляются в процессе освоения учебного курса по программе: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усвоение названий, специальной терминологии в музейном деле; у</w:t>
      </w:r>
      <w:r w:rsidR="001D1A0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мение применять теоретический (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краеведческий) материал на практике </w:t>
      </w:r>
      <w:r w:rsidR="001D1A0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(проведение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тематических экскурсий)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умение характеризовать основные ценности, наследия в рамках страны и родного края: понятие об историко-культурном и природном наследии;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умение рассуждать о социально-экономической истории края; истории школы;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способность использовать в музейной деятельности различные дополнительные, краеведческие материалы;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Метапредметные</w:t>
      </w:r>
      <w:proofErr w:type="spellEnd"/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результаты: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использование знаково- символических средств представления информации по краеведению;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активное использование речевых средств </w:t>
      </w:r>
      <w:r w:rsidR="001D1A0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 решения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коммуникативных и познавательных задач;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умение договариваться о распределении ролей в совместной деятельности, осуществлять взаимный контроль, осмысливать собственное поведение и поведение окружающих.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Pr="00F7353B" w:rsidRDefault="0036638D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374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x-none" w:eastAsia="ru-RU"/>
        </w:rPr>
        <w:lastRenderedPageBreak/>
        <w:t>Раздел 2. «Комплекс организационно-педагогических условий»</w:t>
      </w:r>
    </w:p>
    <w:p w:rsidR="00B61F24" w:rsidRPr="00F7353B" w:rsidRDefault="00B61F24" w:rsidP="00374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1D1A02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2.1</w:t>
      </w:r>
      <w:r w:rsidR="00B61F24" w:rsidRPr="00F7353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 Условия реализации программы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Основными принципами обучения являются</w:t>
      </w:r>
      <w:r w:rsidR="001D1A0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доступность, наглядность,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систематичность и последовательность, а также научность. Для реализации программы дополнительного образования имеется - 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документация музея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паспорт музея, положение о школьном музее, книга учёта основного фонда школьного музея (инвентарная книга), книга учёта вспомогательного </w:t>
      </w:r>
      <w:r w:rsidR="001D1A02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фонда школьного музея,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план работы музея.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1D1A02" w:rsidP="001D1A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2.2 </w:t>
      </w:r>
      <w:r w:rsidR="00B61F24"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 – техническое обеспечение программы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компьютер</w:t>
      </w:r>
    </w:p>
    <w:p w:rsidR="00B61F24" w:rsidRPr="00F7353B" w:rsidRDefault="0091373A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61F24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разделы экспозиций в школьном музее:</w:t>
      </w:r>
    </w:p>
    <w:p w:rsidR="00B61F24" w:rsidRPr="00F7353B" w:rsidRDefault="00B61F24" w:rsidP="00B61F24">
      <w:pPr>
        <w:shd w:val="clear" w:color="auto" w:fill="FFFFFF"/>
        <w:spacing w:line="240" w:lineRule="auto"/>
        <w:ind w:left="78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1.    </w:t>
      </w:r>
      <w:r w:rsidR="0091373A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Предметы русского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 xml:space="preserve"> быта</w:t>
      </w:r>
      <w:r w:rsidR="0091373A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61F24" w:rsidRPr="00F7353B" w:rsidRDefault="00B61F24" w:rsidP="0091373A">
      <w:pPr>
        <w:shd w:val="clear" w:color="auto" w:fill="FFFFFF"/>
        <w:spacing w:line="240" w:lineRule="auto"/>
        <w:ind w:left="78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2.    Предметы быта советского периода</w:t>
      </w:r>
      <w:r w:rsidR="0091373A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91373A" w:rsidRPr="00F7353B" w:rsidRDefault="0091373A" w:rsidP="0091373A">
      <w:pPr>
        <w:shd w:val="clear" w:color="auto" w:fill="FFFFFF"/>
        <w:spacing w:line="240" w:lineRule="auto"/>
        <w:ind w:left="786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3</w:t>
      </w:r>
      <w:r w:rsidR="00B61F24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.    История школы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  <w:r w:rsidR="00B61F24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</w:t>
      </w:r>
    </w:p>
    <w:p w:rsidR="00E8229D" w:rsidRDefault="0091373A" w:rsidP="00E8229D">
      <w:pPr>
        <w:shd w:val="clear" w:color="auto" w:fill="FFFFFF"/>
        <w:spacing w:line="240" w:lineRule="auto"/>
        <w:ind w:left="78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4. Экспозиция «Помним и гордимся».</w:t>
      </w:r>
      <w:r w:rsidR="00B61F24" w:rsidRPr="00F7353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                        </w:t>
      </w:r>
      <w:r w:rsidR="00B61F24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8229D" w:rsidRDefault="00E8229D" w:rsidP="00E8229D">
      <w:pPr>
        <w:shd w:val="clear" w:color="auto" w:fill="FFFFFF"/>
        <w:spacing w:line="240" w:lineRule="auto"/>
        <w:ind w:left="78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F24" w:rsidRPr="00F7353B" w:rsidRDefault="00B61F24" w:rsidP="00E8229D">
      <w:pPr>
        <w:shd w:val="clear" w:color="auto" w:fill="FFFFFF"/>
        <w:spacing w:line="240" w:lineRule="auto"/>
        <w:ind w:left="78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2.3 Формы аттестации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</w:t>
      </w:r>
      <w:r w:rsidR="0091373A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текущего контроля используются 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опросы учащихся во время занятий, проверка их исследовательских работ;</w:t>
      </w:r>
    </w:p>
    <w:p w:rsidR="00B61F24" w:rsidRPr="00F7353B" w:rsidRDefault="00B61F24" w:rsidP="00B61F24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средств итогового контроля применяется защита учащимися своих творческих и исследовательских работ с последующим обсуждением в группе (краеведческие чтения)</w:t>
      </w:r>
      <w:r w:rsidR="0091373A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D0887" w:rsidRPr="00F7353B" w:rsidRDefault="00B61F24" w:rsidP="00B61F24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дополнительных средств контроля и проверки используются личные наблюдения педагога за учащимися, индивидуальные беседы с учащимися и их родителями.</w:t>
      </w:r>
    </w:p>
    <w:p w:rsidR="00B61F24" w:rsidRPr="00F7353B" w:rsidRDefault="001D0887" w:rsidP="001D088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="00B61F24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подведения итогов реализации дополнительной образовательной программы: коллективные и индивидуальные творческие проекты, (фото)выставки, конференция, краеведческие чтения, экскурсии.</w:t>
      </w:r>
    </w:p>
    <w:p w:rsidR="0091373A" w:rsidRPr="00F7353B" w:rsidRDefault="00B61F24" w:rsidP="00B61F24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</w:t>
      </w:r>
    </w:p>
    <w:p w:rsidR="0091373A" w:rsidRPr="00F7353B" w:rsidRDefault="0091373A" w:rsidP="00B61F24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1F24" w:rsidRPr="00F7353B" w:rsidRDefault="00B61F24" w:rsidP="0091373A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и контроль результатов.</w:t>
      </w:r>
    </w:p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5444"/>
        <w:gridCol w:w="2812"/>
      </w:tblGrid>
      <w:tr w:rsidR="00B61F24" w:rsidRPr="00F7353B" w:rsidTr="0036638D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4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2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Форма контроля и оценки результата</w:t>
            </w:r>
          </w:p>
        </w:tc>
      </w:tr>
      <w:tr w:rsidR="00B61F24" w:rsidRPr="00F7353B" w:rsidTr="0036638D">
        <w:tc>
          <w:tcPr>
            <w:tcW w:w="2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Первое </w:t>
            </w: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полугодие.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Освоение методов сбора информации, </w:t>
            </w: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составление отчёта по изученному материалу. Выработка практических навыков составления генеалогического древа.</w:t>
            </w:r>
            <w:r w:rsidR="0091373A"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индивидуальных и коллективных творческих проектах.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 xml:space="preserve">Коллективный проект </w:t>
            </w:r>
            <w:r w:rsidRPr="00F735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«Моя родословная. Составление генеалогического древа».</w:t>
            </w:r>
          </w:p>
          <w:p w:rsidR="00B61F24" w:rsidRPr="00F7353B" w:rsidRDefault="0091373A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Презентация</w:t>
            </w:r>
            <w:r w:rsidR="00B61F24" w:rsidRPr="00F735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: «Из истории родного края»</w:t>
            </w:r>
          </w:p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Выставка «Наша школа».</w:t>
            </w:r>
          </w:p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Викторина «Моя малая Родина»</w:t>
            </w:r>
          </w:p>
        </w:tc>
      </w:tr>
      <w:tr w:rsidR="00B61F24" w:rsidRPr="00F7353B" w:rsidTr="0036638D">
        <w:tc>
          <w:tcPr>
            <w:tcW w:w="2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Второе полугодие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  краеведческой информации из разных источников (методической, познавательной литературы, справочники, интернет).</w:t>
            </w:r>
          </w:p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опубликованных источников по истории родного края.</w:t>
            </w:r>
          </w:p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 о проделанной работе, участие в акциях, экскурсиях.</w:t>
            </w:r>
          </w:p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по разработке и проведению экскурсии.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проведение </w:t>
            </w:r>
            <w:r w:rsidR="0091373A"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интерактивной </w:t>
            </w: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«М</w:t>
            </w:r>
            <w:r w:rsidR="0091373A"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аршруты по родному краю», </w:t>
            </w: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«Выдающиеся люди нашего края»</w:t>
            </w:r>
          </w:p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61F24" w:rsidRPr="00F7353B" w:rsidRDefault="0091373A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Зачёт по ведению экскурсии (</w:t>
            </w:r>
            <w:r w:rsidR="00B61F24"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текста и проведение экскурсии)</w:t>
            </w:r>
          </w:p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93B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2.4 Оценочные материалы</w:t>
      </w:r>
    </w:p>
    <w:tbl>
      <w:tblPr>
        <w:tblW w:w="108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4629"/>
        <w:gridCol w:w="2953"/>
      </w:tblGrid>
      <w:tr w:rsidR="00B61F24" w:rsidRPr="00F7353B" w:rsidTr="0036638D"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46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проведения</w:t>
            </w:r>
          </w:p>
        </w:tc>
        <w:tc>
          <w:tcPr>
            <w:tcW w:w="2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B61F24" w:rsidRPr="00F7353B" w:rsidTr="0036638D">
        <w:tc>
          <w:tcPr>
            <w:tcW w:w="1088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Начальный или входной контроль</w:t>
            </w:r>
          </w:p>
        </w:tc>
      </w:tr>
      <w:tr w:rsidR="00B61F24" w:rsidRPr="00F7353B" w:rsidTr="0036638D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учебного года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 развития детей, их творческих способностей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по пути следования к месту проведения занятий»</w:t>
            </w:r>
            <w:r w:rsidR="00374B7E" w:rsidRPr="00F73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«Я поведу тебя в музей» - в форме тестов.</w:t>
            </w:r>
          </w:p>
        </w:tc>
      </w:tr>
      <w:tr w:rsidR="00B61F24" w:rsidRPr="00F7353B" w:rsidTr="0036638D">
        <w:tc>
          <w:tcPr>
            <w:tcW w:w="1088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Текущий контроль</w:t>
            </w:r>
          </w:p>
        </w:tc>
      </w:tr>
      <w:tr w:rsidR="00B61F24" w:rsidRPr="00F7353B" w:rsidTr="0036638D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степени усвоения обучающимися учебного материала. Определение готовности их к восприятию нового материала. </w:t>
            </w: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Повышение ответственности и заинтересованности обучающихся в обучении. Выявление обучающихся,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Педагогическое наблюдение, контрольное занятие в форме: творческих </w:t>
            </w: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проектов, выставок, конкурсов, викторин, защиты рефератов, проведение тематических, обзорных экскурсий в школьн</w:t>
            </w:r>
            <w:r w:rsidR="00374B7E"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 музее</w:t>
            </w: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61F24" w:rsidRPr="00F7353B" w:rsidTr="0036638D">
        <w:tc>
          <w:tcPr>
            <w:tcW w:w="1088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 Рубежный контроль</w:t>
            </w:r>
          </w:p>
        </w:tc>
      </w:tr>
      <w:tr w:rsidR="00B61F24" w:rsidRPr="00F7353B" w:rsidTr="0036638D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конце 1 полугодия.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степени усвоения обучающимися учебного материала. Определение результатов обучения.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«Моя малая Родина»</w:t>
            </w:r>
          </w:p>
          <w:p w:rsidR="00374B7E" w:rsidRPr="00F7353B" w:rsidRDefault="00374B7E" w:rsidP="00374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 учащихся «Наследие, которым я дорожу»</w:t>
            </w:r>
          </w:p>
          <w:p w:rsidR="00374B7E" w:rsidRPr="00F7353B" w:rsidRDefault="00374B7E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1F24" w:rsidRPr="00F7353B" w:rsidTr="0036638D">
        <w:tc>
          <w:tcPr>
            <w:tcW w:w="1088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Итоговый контроль</w:t>
            </w:r>
          </w:p>
        </w:tc>
      </w:tr>
      <w:tr w:rsidR="00B61F24" w:rsidRPr="00F7353B" w:rsidTr="0036638D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курса обучения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изменения уровня развития обучающихся, их творческих способностей. Определение результатов обучения. Ориентирование обучающихся на дальнейшее (в том числе самостоятельное) обучение. Получение сведений для совершенствования образовательной программы и методов обучения.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«Музейное дело»</w:t>
            </w:r>
          </w:p>
          <w:p w:rsidR="00B61F24" w:rsidRPr="00F7353B" w:rsidRDefault="00B61F24" w:rsidP="00B61F2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Экскурсионная деятельность: методическая разработка экскурсии; проведение обзорной и тематической экскурсии.</w:t>
            </w:r>
          </w:p>
        </w:tc>
      </w:tr>
    </w:tbl>
    <w:p w:rsidR="00B61F24" w:rsidRPr="00F7353B" w:rsidRDefault="00B61F24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374B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2.5 Методические материалы</w:t>
      </w:r>
    </w:p>
    <w:p w:rsidR="00374B7E" w:rsidRPr="00F7353B" w:rsidRDefault="00374B7E" w:rsidP="00374B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используются всевозможные методы: словесный, наглядный практический, объяснительно-иллюстративный, репродуктивный, дискуссионный, проектный, а также поощрение, стимулирование, мотивация, необходимые для реализации воспитательных задач. Формы организации учебной деятельности могут быть разнообразны: от индивидуальной до групповой.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курсе широко используются образовательные технологии личностно-ориентированного обучения, проводятся учебные дискуссии, беседы, выставки, защита проектов, лекции, презентации, семинары, экзамен, практическое занятие. Учебное занятие по данной программе состоит из теоретической и практической части. Большинство тем завершается практической работой, что способствует лучшему усвоению теоретического материала и даёт определённые навыки работы в школьном музее. Практические работы также являются формой оценки промежуточного результата реализации программы. Широко используются в качестве дидактических материалов рабочие папки с инструкциями по выполнению практических работ, образцы экскурсий, карты-задания и карты- упражнения.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Методическое обеспечение дополнительной образовательной программы. Обеспечение образовательной программы складывается из психологического, методического обеспечения.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Психологическое обеспечение 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создание комфортных условий для продуктивной деятельности, которые отражены в принципах организации деятельности школьного музея; стимулирование взаимопонимания в коллективе; решение специальных задач по формированию коллектива и развитию коммуникативных способностей учащихся. 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Методическое обеспечение предусматривает: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банка дидактических материалов, в том числе, методики сбора и фиксации краеведческого материала; 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аудио, видеотеки;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библиотечного фонда;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в образовательный процесс новых педагогических технологий;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профессионального мастерства педагога.</w:t>
      </w:r>
    </w:p>
    <w:p w:rsidR="00374B7E" w:rsidRPr="00F7353B" w:rsidRDefault="00374B7E" w:rsidP="00B6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1F24" w:rsidRPr="00F7353B" w:rsidRDefault="00B61F24" w:rsidP="00374B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2.6 Воспитательный компонент</w:t>
      </w:r>
    </w:p>
    <w:p w:rsidR="00374B7E" w:rsidRPr="00F7353B" w:rsidRDefault="00374B7E" w:rsidP="00374B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 наиболее важным целевым приоритетам воспитания </w:t>
      </w:r>
      <w:proofErr w:type="gramStart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в</w:t>
      </w:r>
      <w:proofErr w:type="gramEnd"/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данном направлении ДОП) относятся следующие:</w:t>
      </w:r>
    </w:p>
    <w:p w:rsidR="00B61F24" w:rsidRPr="00F7353B" w:rsidRDefault="00B61F24" w:rsidP="00B61F2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- знать и любить свою Родину – свой родной дом, двор, улицу, школу, город, село, свою страну; беречь и охранять природу.</w:t>
      </w:r>
    </w:p>
    <w:p w:rsidR="00B61F24" w:rsidRPr="00F7353B" w:rsidRDefault="00B61F24" w:rsidP="00B61F2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воспитание ценностных отношений: 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к знаниям как интеллектуальному ресурсу, обеспечивающему будущее человека, как результату кропотливого, но увлекательного учебного труда; к культуре как духовному богатству общества и важному условию ощущения человеком полноты проживаемой жизни, которое дают ему чтение, искусство, музеи, творческое самовыражение;</w:t>
      </w:r>
    </w:p>
    <w:p w:rsidR="00B61F24" w:rsidRPr="00F7353B" w:rsidRDefault="00B61F24" w:rsidP="00B61F24">
      <w:pPr>
        <w:shd w:val="clear" w:color="auto" w:fill="FFFFFF"/>
        <w:spacing w:after="0" w:line="242" w:lineRule="atLeast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воспитании приоритетом является создание благоприятных условий для приобретения школьниками опыта осуществления социально значимых дел:</w:t>
      </w:r>
    </w:p>
    <w:p w:rsidR="00374B7E" w:rsidRPr="00F7353B" w:rsidRDefault="00B61F24" w:rsidP="00374B7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опыт дел, направленных на пользу своему родному микрорайону, городу, стране в целом,                       </w:t>
      </w:r>
    </w:p>
    <w:p w:rsidR="00B61F24" w:rsidRPr="00F7353B" w:rsidRDefault="00B61F24" w:rsidP="00374B7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опыт деятельного выражения собственной гражданской позиции; опыт самостоятельного приобретения новых знаний, проведения научных исследований, опыт проектной деятельности;</w:t>
      </w:r>
    </w:p>
    <w:p w:rsidR="00B61F24" w:rsidRPr="00F7353B" w:rsidRDefault="00B61F24" w:rsidP="00374B7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</w:t>
      </w:r>
    </w:p>
    <w:p w:rsidR="00B61F24" w:rsidRPr="00F7353B" w:rsidRDefault="00B61F24" w:rsidP="00B61F2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Основными 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формами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воспитания являются-  беседа, практическое занятие, мастер – класс, творческая встреча, защита проектов, деловая игра, экскурсия, трени</w:t>
      </w:r>
      <w:r w:rsidR="00374B7E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нги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другие формы взаимодействия обучающихся.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воспитательной деятельности с детьми по программе используются 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воспитания: метод убеждения (рассказ, разъяснение, внушение), метод положительного примера (педагога и других взрослых, детей); метод упражнений (приучения); методы одобрения и осуждения поведения детей, педагогического требования (с учётом преимущественного права на воспитание детей их родителей (законных представителей), индивидуальных и возрастных особенностей детей младшего возраста) и стимулирования, поощрения (индивидуального и публичного); метод переключения в деятельности; методы руководства и самовоспитания, развития самоконтроля и самооценки детей в воспитании; методы воспитания воздействием группы, в коллективе.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Условия воспитания:</w:t>
      </w:r>
    </w:p>
    <w:p w:rsidR="00B61F24" w:rsidRPr="00F7353B" w:rsidRDefault="00B61F24" w:rsidP="00B61F24">
      <w:pPr>
        <w:shd w:val="clear" w:color="auto" w:fill="FFFFFF"/>
        <w:spacing w:after="0" w:line="322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Воспитательный процесс осуществляется в условиях организации деятельности детского коллектива на основной учебной базе реализации программы в организации дополнительного образования детей в соответствии с нормами и правилами работы организации, а также на выездных базах, площадках, мероприятиях в других организациях с учётом установленных правил и норм деятельности на этих площадках.</w:t>
      </w:r>
    </w:p>
    <w:p w:rsidR="00B61F24" w:rsidRPr="00F7353B" w:rsidRDefault="00B61F24" w:rsidP="00B61F24">
      <w:pPr>
        <w:shd w:val="clear" w:color="auto" w:fill="FFFFFF"/>
        <w:spacing w:after="0" w:line="322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Анализ результатов воспитания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проводится в процессе педагогического наблюдения за поведением детей, их общением, отношениями детей друг с другом, в коллективе, их отношением к педагогам, к выполнению своих заданий по программе. Методами оценки результативности реализации программы в части воспитания является педагогическое наблюдение, педагогический анализ результатов анкетирования, тестирования, опросы.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Основными принципами, на основе которых осуществляется анализ воспитательного процесса в школе, являются: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      принцип гуманистической направленности осуществляемого анализа;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left="284"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      принцип приоритета анализа сущностных сторон воспитания, ориентирующий на изучение качественных;</w:t>
      </w:r>
    </w:p>
    <w:p w:rsidR="00B61F24" w:rsidRPr="00F7353B" w:rsidRDefault="00B61F24" w:rsidP="00B61F24">
      <w:pPr>
        <w:shd w:val="clear" w:color="auto" w:fill="FFFFFF"/>
        <w:spacing w:after="0" w:line="240" w:lineRule="auto"/>
        <w:ind w:left="284"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      принцип развивающего характера осуществляемого анализа, ориентирующийнаиспользованиеегорезультатовдлясовершенствованиявоспитательнойдеятельности педагогов;</w:t>
      </w:r>
    </w:p>
    <w:p w:rsidR="00B61F24" w:rsidRPr="00F7353B" w:rsidRDefault="00B61F24" w:rsidP="001F4E9D">
      <w:pPr>
        <w:shd w:val="clear" w:color="auto" w:fill="FFFFFF"/>
        <w:spacing w:after="0" w:line="240" w:lineRule="auto"/>
        <w:ind w:left="284"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      принцип</w:t>
      </w:r>
      <w:r w:rsidR="00374B7E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разделенной</w:t>
      </w:r>
      <w:r w:rsidR="00374B7E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ответственности</w:t>
      </w:r>
      <w:r w:rsidR="00374B7E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за</w:t>
      </w:r>
      <w:r w:rsidR="00374B7E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результаты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личностного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развития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школьников, ориентирующий на понимание того, что личностное развитие школьников–это результат как социального воспитания(в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котором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школа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участвует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на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ряду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с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другими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социальными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 xml:space="preserve">институтами), так и стихийной </w:t>
      </w:r>
      <w:r w:rsidR="001F4E9D" w:rsidRPr="00F7353B">
        <w:rPr>
          <w:rFonts w:ascii="Times New Roman" w:eastAsia="Times New Roman" w:hAnsi="Times New Roman" w:cs="Times New Roman"/>
          <w:color w:val="181818"/>
          <w:sz w:val="28"/>
          <w:szCs w:val="28"/>
          <w:lang w:val="x-none" w:eastAsia="ru-RU"/>
        </w:rPr>
        <w:t>социализации саморазвития детей.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B1736" w:rsidRPr="00F7353B" w:rsidRDefault="00B61F24" w:rsidP="00B93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7353B" w:rsidRDefault="00F7353B" w:rsidP="00B93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7353B" w:rsidRDefault="00F7353B" w:rsidP="00B93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61F24" w:rsidRPr="00F7353B" w:rsidRDefault="0036638D" w:rsidP="00B93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2</w:t>
      </w:r>
      <w:r w:rsidR="00B61F24"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.7 Список литературы</w:t>
      </w:r>
      <w:r w:rsidR="00B61F24" w:rsidRPr="00F7353B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 для педагогов, для учащихся и родителей</w:t>
      </w:r>
    </w:p>
    <w:p w:rsidR="00EB1736" w:rsidRPr="00F7353B" w:rsidRDefault="00EB1736" w:rsidP="00B93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Аксёнова </w:t>
      </w:r>
      <w:proofErr w:type="spellStart"/>
      <w:proofErr w:type="gram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А.И.История.Судьба.Музей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.-</w:t>
      </w:r>
      <w:proofErr w:type="gram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Владимир, 2001.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Аксёнова А.И. Суздаль XX век. Страницы истории.- Владимир, 2002.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Аксёнова А.И. Суздальский музей в период Вов(1941-1945</w:t>
      </w:r>
      <w:proofErr w:type="gram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).-</w:t>
      </w:r>
      <w:proofErr w:type="gram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кн.:Материалы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исследований. Сборник №8.-Владимир,2002.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Бубнов С.Л. След в бесконечности: Памятники </w:t>
      </w:r>
      <w:proofErr w:type="gram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Владимира.-</w:t>
      </w:r>
      <w:proofErr w:type="gram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Владимир, 2003.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Ванслова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Е.Г. Музей и </w:t>
      </w:r>
      <w:proofErr w:type="gram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культура.-</w:t>
      </w:r>
      <w:proofErr w:type="gram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М., 2001.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Владимиро-Суздальский музей-заповедник.-М., 2001.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Владимирскому музею 125 </w:t>
      </w:r>
      <w:proofErr w:type="gram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лет.(</w:t>
      </w:r>
      <w:proofErr w:type="gram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Материалы научной конференции).- Владимир, 1981.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помощь активистам музея образовательной организации. – Нижний Новгород, 2014.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музеи Владимира, Суздаля, Гусь-Хрустального.- Владимир, 1998.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Днесь светло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красуется.Владимир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старой </w:t>
      </w:r>
      <w:proofErr w:type="gram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открытке.-</w:t>
      </w:r>
      <w:proofErr w:type="gram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Владимир, 1993.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10.Дудорова Л.В. Старый Владимир. – Владимир, 1998.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Жигулевский З. Музеи мира: введение в </w:t>
      </w:r>
      <w:proofErr w:type="gram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музееведение.-</w:t>
      </w:r>
      <w:proofErr w:type="gram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М., 1989.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Козьякова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М.И. История, культура, повседневность. Западная Европа: от античности до XX века.- М., 2002.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Курс «Музей и культура» в начальной школе. Программа. Опыт внедрения.- М., 1995.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Лапцова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С.А.25 лет Музею современного художественного </w:t>
      </w:r>
      <w:proofErr w:type="spellStart"/>
      <w:proofErr w:type="gram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творчества:итоги</w:t>
      </w:r>
      <w:proofErr w:type="spellEnd"/>
      <w:proofErr w:type="gram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иперспективы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.-В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кн.:Материалы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исследований.Сборник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№7.-Владимир, 2001.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Морозов Н.А. Владимирский музей в 1930-58 гг.-В </w:t>
      </w:r>
      <w:proofErr w:type="spellStart"/>
      <w:proofErr w:type="gram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кн.:Материалы</w:t>
      </w:r>
      <w:proofErr w:type="spellEnd"/>
      <w:proofErr w:type="gram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исследований.Сборник№10.-Владимир, 2004.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Музей </w:t>
      </w:r>
      <w:proofErr w:type="gram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хрусталя.-</w:t>
      </w:r>
      <w:proofErr w:type="gram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СПб, 2001.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17. Павленко Н.И. Петр Первый и его время. –М, 1998.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18.Памятники истории и культуры.- Владимир, 1996.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19.Сотникова С.И.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Музеология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.- М., 2004.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20.100 великих музеев мира.- М., 1999.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21.Юренева Т.Ю. Музей в мировой культуре. –М., 2003.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22.Юхневич М.Ю.Я поведу тебя в музей.- М., 2001.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Литература к блоку «Учимся быть исследователями»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Литература для педагога: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1.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Дереклеева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Н.И. Научно-исследовательская работа в школе / Н.И.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Дереклеева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– М.: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Вербум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 М, 2001.- 48с.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Исследовательская деятельность учащихся в профильной школе/авт.-сост.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Б.А.Татьянкин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О.Ю.Макаренков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др./ Под ред.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Б.А.Татьянкина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– М.: 5 за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знания, 2006. – 272 с.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Исследовательская работа на «отлично». – Владимир, 1999.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 Леонтович, А.В. В чем отличие исследовательской деятельности от других видов творческой деятельности? / А.В. Леонтович// Завуч. – 2001. - №1. – С 105-107.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 Леонтович А.В. Рекомендации по написанию исследовательской работы / А.В. Леонтович // Завуч. – 2001. - №1. – С.102-105.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 Масленникова, А.В. Материалы для проведения спецкурса «Основы исследовательской деятельности учащихся» / А.В. Масленникова // Практика административной работы в школе. – 2004. - №5. - С. 51-60.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7. Новожилова М.М. и др. Как корректно провести учебное исследование: От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замысла к открытию. – М.: 5 за знания, 2006. – 160 с.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8.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Поддьянов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А.Н. Поиск материалов по исследовательской деятельности учащихся в электронных ресурсах: англоязычные источники / А.Н.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Поддьянов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// Исследовательская работа школьников. – 2003. - №3. – С. 29-32.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9. Развитие исследовательской деятельности учащихся: Методический сборник. – М.: Народное образование, 2001. – 272с.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10. Савенков А.И. Исследователь. Материалы для подростков по самостоятельной исследовательской практике / А.И. Савенков // Практика административной работы в школе. – 2004. - №5. - С. 61-66.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11. Соловьева Н.Н. основы организации учебно-исследовательской работы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студента. – М.: АПК и ППРО, 2003. – 55 с.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12.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Счастная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Т.Н. Рекомендации по написанию научно-исследовательских работ / Т.Н.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Счастная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// Исследовательская работа школьников. – 2003. - №4. – С. 34-45.</w:t>
      </w:r>
    </w:p>
    <w:p w:rsidR="009E0924" w:rsidRPr="00F7353B" w:rsidRDefault="009E0924" w:rsidP="009E092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13. Школьный реферат: каким он должен </w:t>
      </w:r>
      <w:proofErr w:type="gram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быть?.</w:t>
      </w:r>
      <w:proofErr w:type="gram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Методические рекомендации для учителя. Департамент образования Владимирской области. Владимирский институт </w:t>
      </w:r>
      <w:proofErr w:type="spellStart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усовершкенствования</w:t>
      </w:r>
      <w:proofErr w:type="spellEnd"/>
      <w:r w:rsidRPr="00F735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учителей. Лабораторий педагогических исследований. Владимир, 1998 г.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ОБД-Мемориал</w:t>
      </w: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hyperlink r:id="rId6" w:history="1">
        <w:r w:rsidRPr="00F7353B">
          <w:rPr>
            <w:rFonts w:ascii="Times New Roman" w:eastAsia="Times New Roman" w:hAnsi="Times New Roman" w:cs="Times New Roman"/>
            <w:b/>
            <w:bCs/>
            <w:color w:val="005D68"/>
            <w:sz w:val="28"/>
            <w:szCs w:val="28"/>
            <w:lang w:eastAsia="ru-RU"/>
          </w:rPr>
          <w:t>http://www.obd-memorial.ru/</w:t>
        </w:r>
      </w:hyperlink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Подвиг народа</w:t>
      </w: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hyperlink r:id="rId7" w:history="1">
        <w:r w:rsidRPr="00F7353B">
          <w:rPr>
            <w:rFonts w:ascii="Times New Roman" w:eastAsia="Times New Roman" w:hAnsi="Times New Roman" w:cs="Times New Roman"/>
            <w:b/>
            <w:bCs/>
            <w:color w:val="005D68"/>
            <w:sz w:val="28"/>
            <w:szCs w:val="28"/>
            <w:lang w:eastAsia="ru-RU"/>
          </w:rPr>
          <w:t>http://podvignaroda.mil.ru/</w:t>
        </w:r>
      </w:hyperlink>
    </w:p>
    <w:p w:rsidR="00B61F24" w:rsidRPr="00F7353B" w:rsidRDefault="00B61F24" w:rsidP="00926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«Я помню. Воспоминания ветеранов ВОВ»:</w:t>
      </w: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pacing w:val="-6"/>
          <w:sz w:val="28"/>
          <w:szCs w:val="28"/>
          <w:lang w:eastAsia="ru-RU"/>
        </w:rPr>
        <w:t> </w:t>
      </w:r>
    </w:p>
    <w:p w:rsidR="00B61F24" w:rsidRDefault="00B61F24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spacing w:val="-6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pacing w:val="-6"/>
          <w:sz w:val="28"/>
          <w:szCs w:val="28"/>
          <w:lang w:eastAsia="ru-RU"/>
        </w:rPr>
        <w:t> </w:t>
      </w:r>
    </w:p>
    <w:p w:rsidR="00F7353B" w:rsidRDefault="00F7353B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638D" w:rsidRPr="00F7353B" w:rsidRDefault="0036638D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pacing w:val="-6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lastRenderedPageBreak/>
        <w:t>Приложения оценочных материалов</w:t>
      </w:r>
    </w:p>
    <w:p w:rsidR="0092601B" w:rsidRPr="00F7353B" w:rsidRDefault="0092601B" w:rsidP="00B61F24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«Безопасность по пути следования к месту проведения занятий»- входной контроль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форме тестирования. Учитывается количество правильных ответов.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 - отлично (3)  50% - хорошо (2)    20% - удовлетворительно(1)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должен поступить водитель автомобиля, подъезжая к нерегулируемому пешеходному переходу, на котором пешеходы начинают переход проезжей части дороги?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продолжить движение, не дожидаясь, когда пешеходы выйдут на проезжую часть дороги.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снизить скорость движения вплоть до остановки транспортного средства и уступить дорогу обоим пешеходам.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снизить скорость движения вплоть до остановки транспортного средства и уступить дорогу только пешеходу справа.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Нарушает ли лицо, ведущее велосипед, в показанной ситуации Правила дорожного движения?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да, нарушает.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нет, не нарушает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 нарушает только в случае, если проживает в зоне действия показанного знака при отсутствии иной возможности подъезда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3.Ты намерен проехать этот перекрёсток прямо. Как ты поступишь?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проедешь перекрёсток первым.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)</w:t>
      </w:r>
      <w:proofErr w:type="gramEnd"/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проедешь перекрёсток вторым, уступив дорогу автомобилю.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относится к техническим средствам, регулирующими движение?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дорожные знаки и светофор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дорожная разметка и знаки</w:t>
      </w:r>
    </w:p>
    <w:p w:rsidR="00B61F24" w:rsidRPr="00F7353B" w:rsidRDefault="00B61F24" w:rsidP="00B61F24">
      <w:pPr>
        <w:shd w:val="clear" w:color="auto" w:fill="FFFFFF"/>
        <w:spacing w:after="26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регулировщик и светофор</w:t>
      </w:r>
    </w:p>
    <w:p w:rsidR="0092601B" w:rsidRPr="00F7353B" w:rsidRDefault="00B61F24" w:rsidP="00B61F2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 Разрешае</w:t>
      </w:r>
      <w:r w:rsidR="0092601B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ли велосипедистам ездить по тротуарам? </w:t>
      </w:r>
    </w:p>
    <w:p w:rsidR="00B61F24" w:rsidRPr="00F7353B" w:rsidRDefault="0092601B" w:rsidP="00B61F2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</w:t>
      </w:r>
      <w:r w:rsidR="00B61F24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разрешается.</w:t>
      </w:r>
      <w:r w:rsidR="00B61F24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разрешается с согласия пешеходов.</w:t>
      </w:r>
      <w:r w:rsidR="00B61F24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разрешается при отсутствии пешеходов.</w:t>
      </w:r>
    </w:p>
    <w:tbl>
      <w:tblPr>
        <w:tblW w:w="9028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8"/>
      </w:tblGrid>
      <w:tr w:rsidR="00B61F24" w:rsidRPr="00F7353B" w:rsidTr="00B61F24">
        <w:trPr>
          <w:tblCellSpacing w:w="15" w:type="dxa"/>
        </w:trPr>
        <w:tc>
          <w:tcPr>
            <w:tcW w:w="0" w:type="auto"/>
            <w:tcMar>
              <w:top w:w="81" w:type="dxa"/>
              <w:left w:w="162" w:type="dxa"/>
              <w:bottom w:w="81" w:type="dxa"/>
              <w:right w:w="162" w:type="dxa"/>
            </w:tcMar>
            <w:hideMark/>
          </w:tcPr>
          <w:p w:rsidR="00B61F24" w:rsidRPr="00F7353B" w:rsidRDefault="00B61F24" w:rsidP="00B61F2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Где можно переходить проезжую часть автомобильной дороги вне населённого пункта, если нет пешеходного перехода?</w:t>
            </w:r>
          </w:p>
          <w:p w:rsidR="00B61F24" w:rsidRPr="00F7353B" w:rsidRDefault="00B61F24" w:rsidP="00B61F2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 любом месте, не мешая движению транспортных средств.</w:t>
            </w:r>
          </w:p>
          <w:p w:rsidR="00B61F24" w:rsidRPr="00F7353B" w:rsidRDefault="00B61F24" w:rsidP="00B61F2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 местах, где дорога просматривается в обе стороны.</w:t>
            </w:r>
          </w:p>
          <w:p w:rsidR="00B61F24" w:rsidRPr="00F7353B" w:rsidRDefault="00B61F24" w:rsidP="00B61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в местах, где стоит знак, ограничивающий скорость движения транспортных средств.</w:t>
            </w:r>
          </w:p>
        </w:tc>
      </w:tr>
    </w:tbl>
    <w:p w:rsidR="0092601B" w:rsidRPr="00F7353B" w:rsidRDefault="0092601B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Викторина на тему «Я поведу тебя в музей...»</w:t>
      </w:r>
    </w:p>
    <w:p w:rsidR="00B61F24" w:rsidRPr="00F7353B" w:rsidRDefault="0092601B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B61F24"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входной контроль, в форме тестов)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обычно называют предметы, выставляемые в музее?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фолианты</w:t>
      </w:r>
    </w:p>
    <w:p w:rsidR="00B61F24" w:rsidRPr="00F7353B" w:rsidRDefault="0092601B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экспонаты 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дубликаты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карбонаты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 какому виду музеев относится Биологический музей?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 искусствоведческому</w:t>
      </w:r>
    </w:p>
    <w:p w:rsidR="00B61F24" w:rsidRPr="00F7353B" w:rsidRDefault="0092601B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к научному   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 историческому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 художественному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означает слово «музей» в переводе с греческого?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«собрание картин»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«храм души»</w:t>
      </w:r>
    </w:p>
    <w:p w:rsidR="00B61F24" w:rsidRPr="00F7353B" w:rsidRDefault="0092601B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«храм муз»   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«большая комната»</w:t>
      </w:r>
    </w:p>
    <w:p w:rsidR="0092601B" w:rsidRPr="00F7353B" w:rsidRDefault="0092601B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Какой из музеев является одним из крупнейших в России и в мире?</w:t>
      </w:r>
    </w:p>
    <w:p w:rsidR="00B61F24" w:rsidRPr="00F7353B" w:rsidRDefault="0092601B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Эрмитаж   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Пинакотека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Русский музей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Кунсткамера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Жанр живописи, в котором изображается человек крупным планом.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натюрморт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пейзаж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портрет   +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коллаж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поведу тебя в музей...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Кто является автором картины «Грачи прилетели»?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Василий Иванович Суриков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Алексей Кондратьевич Саврасов   +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Василий Васильевич Кандинский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Архип Иванович Куинджи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Пейзаж — это ...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жанр живописи, в котором изображаются неодушевленные предметы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жанр живописи, в котором изображается природа   +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жанр живописи, в котором изображается один человек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жанр живописи, в котором изображается несколько людей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 называется вид изобразительного искусства, произведения которого имеют объемную форму и выполняются из твердых материалов?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скульптура   +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живопись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натюрморт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кино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Какую из этих картин написал Виктор Михайлович Васнецов?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«Девочка с персиками»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«Богатыри»   +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«Золотая осень»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«На севере диком»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Одна из крупнейших российских картинных галерей основана...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Сергеем Павловичем Дягилевым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Павлом Михайловичем Третьяковым   +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Саввой Ивановичем Мамонтовым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Николаем Борисовичем Юсуповым</w:t>
      </w:r>
    </w:p>
    <w:p w:rsidR="0092601B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601B" w:rsidRPr="00F7353B" w:rsidRDefault="0092601B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Анкетирование «Музейное дело» - итоговый контроль</w:t>
      </w:r>
    </w:p>
    <w:p w:rsidR="0092601B" w:rsidRPr="00F7353B" w:rsidRDefault="0092601B" w:rsidP="00B61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такое музей?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Какие классификации музеев вам известны?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такое профиль музея?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такое фонды музея?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Каков режим хранения музейных экспонатов?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6.Классификация памятников истории и культуры.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Что такое</w:t>
      </w:r>
      <w:r w:rsidR="0092601B"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«предмет музейного значения» и «музейный предмет»?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Что такое «комплекс музейных предметов», «музейная ценность предмета»?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Перечислите снаряжение для полевых поисковых работ.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Перечислите правила техники безопасности при проведении поисковых работ на местности.</w:t>
      </w:r>
    </w:p>
    <w:p w:rsidR="0092601B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Анкетирование «Подготовка музейной экскурсии» - итоговый контроль                               </w:t>
      </w:r>
    </w:p>
    <w:p w:rsidR="0092601B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Какие тексты используются в экспозиции? 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Назовите типы ориентирующей информации. 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 Какие аудио-  и видеоматериалы можно </w:t>
      </w:r>
      <w:proofErr w:type="gramStart"/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  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экспозиции?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</w:t>
      </w:r>
    </w:p>
    <w:p w:rsidR="0092601B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такое «маршрут экскурсии»?                                                                                                                 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 Что включает в себя подготовка к экскурсии?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Каковы основные этапы подготовки экскурсии?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Какие основные направления можно выделить в работе по подготовке новой экскурсии?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Что общего и каково различие между контрольным и индивидуальным текстом?</w:t>
      </w: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Что такое логический переход и какие виды переходов бывают?</w:t>
      </w:r>
    </w:p>
    <w:p w:rsidR="00B61F24" w:rsidRPr="00F7353B" w:rsidRDefault="00B61F24" w:rsidP="00B61F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Какими качествами должен обладать экскурсовод?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Методическая разработка экскурсии – итоговый контроль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Оформление методической разработки </w:t>
      </w:r>
    </w:p>
    <w:p w:rsidR="00B61F24" w:rsidRPr="00F7353B" w:rsidRDefault="00B61F24" w:rsidP="00B61F24">
      <w:pPr>
        <w:shd w:val="clear" w:color="auto" w:fill="FFFFFF"/>
        <w:spacing w:after="0" w:line="373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разработка имеет ту же структуру, что и индивидуальный текст экскурсовода, - она состоит из трех разделов: вступления, основной части и заключения. Содержание вступления и заключения не разносятся по графам.</w:t>
      </w:r>
    </w:p>
    <w:p w:rsidR="00B61F24" w:rsidRPr="00F7353B" w:rsidRDefault="00B61F24" w:rsidP="00B61F24">
      <w:pPr>
        <w:shd w:val="clear" w:color="auto" w:fill="FFFFFF"/>
        <w:spacing w:line="373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материал раздела "Основная часть" в методической разработке любой экскурсии располагается по следующей схеме. Заполните таблицу.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1045"/>
        <w:gridCol w:w="2148"/>
        <w:gridCol w:w="2561"/>
        <w:gridCol w:w="2336"/>
      </w:tblGrid>
      <w:tr w:rsidR="00B61F24" w:rsidRPr="00F7353B" w:rsidTr="00B61F24">
        <w:tc>
          <w:tcPr>
            <w:tcW w:w="2127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44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Объекты</w:t>
            </w:r>
          </w:p>
          <w:p w:rsidR="00B61F24" w:rsidRPr="00F7353B" w:rsidRDefault="00B61F24" w:rsidP="00B61F24">
            <w:pPr>
              <w:spacing w:after="0" w:line="44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Показа.</w:t>
            </w:r>
          </w:p>
          <w:p w:rsidR="00B61F24" w:rsidRPr="00F7353B" w:rsidRDefault="00B61F24" w:rsidP="00B61F24">
            <w:pPr>
              <w:spacing w:after="0" w:line="44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Экспозиция</w:t>
            </w:r>
          </w:p>
        </w:tc>
        <w:tc>
          <w:tcPr>
            <w:tcW w:w="113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44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44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B61F24" w:rsidRPr="00F7353B" w:rsidRDefault="00B61F24" w:rsidP="00B61F24">
            <w:pPr>
              <w:spacing w:after="0" w:line="44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подтем</w:t>
            </w:r>
            <w:proofErr w:type="spellEnd"/>
            <w:r w:rsidRPr="00F7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перечень</w:t>
            </w:r>
          </w:p>
          <w:p w:rsidR="00B61F24" w:rsidRPr="00F7353B" w:rsidRDefault="00B61F24" w:rsidP="00B61F24">
            <w:pPr>
              <w:spacing w:after="0" w:line="44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основных вопросов</w:t>
            </w:r>
          </w:p>
        </w:tc>
        <w:tc>
          <w:tcPr>
            <w:tcW w:w="226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44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Организационные указания</w:t>
            </w:r>
          </w:p>
        </w:tc>
        <w:tc>
          <w:tcPr>
            <w:tcW w:w="368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F24" w:rsidRPr="00F7353B" w:rsidRDefault="00B61F24" w:rsidP="00B61F24">
            <w:pPr>
              <w:spacing w:after="0" w:line="44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Методические указания</w:t>
            </w:r>
          </w:p>
        </w:tc>
      </w:tr>
    </w:tbl>
    <w:p w:rsidR="00B61F24" w:rsidRPr="00F7353B" w:rsidRDefault="00B61F24" w:rsidP="00B61F24">
      <w:pPr>
        <w:shd w:val="clear" w:color="auto" w:fill="FFFFFF"/>
        <w:spacing w:after="0" w:line="373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61F24" w:rsidRPr="00F7353B" w:rsidRDefault="00B61F24" w:rsidP="00B6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3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B653F" w:rsidRPr="00F7353B" w:rsidRDefault="00DB653F">
      <w:pPr>
        <w:rPr>
          <w:rFonts w:ascii="Times New Roman" w:hAnsi="Times New Roman" w:cs="Times New Roman"/>
          <w:sz w:val="28"/>
          <w:szCs w:val="28"/>
        </w:rPr>
      </w:pPr>
    </w:p>
    <w:sectPr w:rsidR="00DB653F" w:rsidRPr="00F7353B" w:rsidSect="0036638D">
      <w:pgSz w:w="11906" w:h="16838"/>
      <w:pgMar w:top="1134" w:right="42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03D2D"/>
    <w:multiLevelType w:val="multilevel"/>
    <w:tmpl w:val="72F2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303A3"/>
    <w:multiLevelType w:val="multilevel"/>
    <w:tmpl w:val="68D2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76519"/>
    <w:multiLevelType w:val="multilevel"/>
    <w:tmpl w:val="8CBC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E2B27"/>
    <w:multiLevelType w:val="multilevel"/>
    <w:tmpl w:val="867A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71573"/>
    <w:multiLevelType w:val="multilevel"/>
    <w:tmpl w:val="0BA4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160D52"/>
    <w:multiLevelType w:val="multilevel"/>
    <w:tmpl w:val="68F4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E558B3"/>
    <w:multiLevelType w:val="multilevel"/>
    <w:tmpl w:val="3D44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19"/>
    <w:rsid w:val="00044834"/>
    <w:rsid w:val="00053A2F"/>
    <w:rsid w:val="000819EA"/>
    <w:rsid w:val="00097021"/>
    <w:rsid w:val="000C0867"/>
    <w:rsid w:val="000C2518"/>
    <w:rsid w:val="000D4AF7"/>
    <w:rsid w:val="000E50BE"/>
    <w:rsid w:val="00103842"/>
    <w:rsid w:val="0018033F"/>
    <w:rsid w:val="001A5C13"/>
    <w:rsid w:val="001D0887"/>
    <w:rsid w:val="001D1A02"/>
    <w:rsid w:val="001D7BDE"/>
    <w:rsid w:val="001F4E9D"/>
    <w:rsid w:val="00211360"/>
    <w:rsid w:val="00261575"/>
    <w:rsid w:val="002C2ED5"/>
    <w:rsid w:val="002D662A"/>
    <w:rsid w:val="00350E10"/>
    <w:rsid w:val="0036638D"/>
    <w:rsid w:val="00374B7E"/>
    <w:rsid w:val="003C290A"/>
    <w:rsid w:val="003F7567"/>
    <w:rsid w:val="00460705"/>
    <w:rsid w:val="00501528"/>
    <w:rsid w:val="00525C68"/>
    <w:rsid w:val="00540CDA"/>
    <w:rsid w:val="00567B9F"/>
    <w:rsid w:val="00572E15"/>
    <w:rsid w:val="005B46A3"/>
    <w:rsid w:val="006438E6"/>
    <w:rsid w:val="00651896"/>
    <w:rsid w:val="00657F98"/>
    <w:rsid w:val="00665640"/>
    <w:rsid w:val="0069379B"/>
    <w:rsid w:val="006B7957"/>
    <w:rsid w:val="006C37C0"/>
    <w:rsid w:val="006D6D9F"/>
    <w:rsid w:val="00716518"/>
    <w:rsid w:val="0075034C"/>
    <w:rsid w:val="007B170A"/>
    <w:rsid w:val="007D0371"/>
    <w:rsid w:val="007F275F"/>
    <w:rsid w:val="00815804"/>
    <w:rsid w:val="0083437E"/>
    <w:rsid w:val="00857C13"/>
    <w:rsid w:val="0089735A"/>
    <w:rsid w:val="008F2767"/>
    <w:rsid w:val="008F5D91"/>
    <w:rsid w:val="0091373A"/>
    <w:rsid w:val="0092601B"/>
    <w:rsid w:val="00927319"/>
    <w:rsid w:val="00960516"/>
    <w:rsid w:val="00976AC6"/>
    <w:rsid w:val="00984672"/>
    <w:rsid w:val="00993E2B"/>
    <w:rsid w:val="009E0924"/>
    <w:rsid w:val="009E3956"/>
    <w:rsid w:val="00A55539"/>
    <w:rsid w:val="00AF3CA9"/>
    <w:rsid w:val="00B14BBC"/>
    <w:rsid w:val="00B61F24"/>
    <w:rsid w:val="00B93B1E"/>
    <w:rsid w:val="00B94B14"/>
    <w:rsid w:val="00B95218"/>
    <w:rsid w:val="00BB6BB0"/>
    <w:rsid w:val="00C14E81"/>
    <w:rsid w:val="00C41245"/>
    <w:rsid w:val="00C541E0"/>
    <w:rsid w:val="00C82281"/>
    <w:rsid w:val="00CA01EF"/>
    <w:rsid w:val="00CA0DCD"/>
    <w:rsid w:val="00CD75AC"/>
    <w:rsid w:val="00D14B0A"/>
    <w:rsid w:val="00D409D2"/>
    <w:rsid w:val="00D56607"/>
    <w:rsid w:val="00DA2096"/>
    <w:rsid w:val="00DB3649"/>
    <w:rsid w:val="00DB653F"/>
    <w:rsid w:val="00E6565A"/>
    <w:rsid w:val="00E8229D"/>
    <w:rsid w:val="00EB1736"/>
    <w:rsid w:val="00EB7730"/>
    <w:rsid w:val="00F40E16"/>
    <w:rsid w:val="00F4358A"/>
    <w:rsid w:val="00F637D0"/>
    <w:rsid w:val="00F67CF9"/>
    <w:rsid w:val="00F67DC1"/>
    <w:rsid w:val="00F7353B"/>
    <w:rsid w:val="00FE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98AF0-9932-4BDC-B717-02946DB6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61F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1F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10">
    <w:name w:val="a1"/>
    <w:basedOn w:val="a"/>
    <w:rsid w:val="00B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header">
    <w:name w:val="topheader"/>
    <w:basedOn w:val="a"/>
    <w:rsid w:val="00B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11"/>
    <w:basedOn w:val="a"/>
    <w:rsid w:val="00B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B61F24"/>
  </w:style>
  <w:style w:type="paragraph" w:customStyle="1" w:styleId="21">
    <w:name w:val="21"/>
    <w:basedOn w:val="a"/>
    <w:rsid w:val="00B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basedOn w:val="a0"/>
    <w:rsid w:val="00B61F24"/>
  </w:style>
  <w:style w:type="character" w:customStyle="1" w:styleId="charattribute3">
    <w:name w:val="charattribute3"/>
    <w:basedOn w:val="a0"/>
    <w:rsid w:val="00B61F24"/>
  </w:style>
  <w:style w:type="paragraph" w:customStyle="1" w:styleId="paraattribute10">
    <w:name w:val="paraattribute10"/>
    <w:basedOn w:val="a"/>
    <w:rsid w:val="00B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B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5">
    <w:name w:val="paraattribute5"/>
    <w:basedOn w:val="a"/>
    <w:rsid w:val="00B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">
    <w:name w:val="paraattribute3"/>
    <w:basedOn w:val="a"/>
    <w:rsid w:val="00B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61F2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61F24"/>
    <w:rPr>
      <w:color w:val="800080"/>
      <w:u w:val="single"/>
    </w:rPr>
  </w:style>
  <w:style w:type="character" w:styleId="a9">
    <w:name w:val="Strong"/>
    <w:basedOn w:val="a0"/>
    <w:uiPriority w:val="22"/>
    <w:qFormat/>
    <w:rsid w:val="00B61F24"/>
    <w:rPr>
      <w:b/>
      <w:bCs/>
    </w:rPr>
  </w:style>
  <w:style w:type="character" w:customStyle="1" w:styleId="slider-readerprogress-value">
    <w:name w:val="slider-reader__progress-value"/>
    <w:basedOn w:val="a0"/>
    <w:rsid w:val="00B61F24"/>
  </w:style>
  <w:style w:type="paragraph" w:customStyle="1" w:styleId="course-populartype">
    <w:name w:val="course-popular__type"/>
    <w:basedOn w:val="a"/>
    <w:rsid w:val="00B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B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B61F24"/>
  </w:style>
  <w:style w:type="character" w:customStyle="1" w:styleId="course-popularprice--new">
    <w:name w:val="course-popular__price--new"/>
    <w:basedOn w:val="a0"/>
    <w:rsid w:val="00B61F24"/>
  </w:style>
  <w:style w:type="paragraph" w:styleId="aa">
    <w:name w:val="Balloon Text"/>
    <w:basedOn w:val="a"/>
    <w:link w:val="ab"/>
    <w:uiPriority w:val="99"/>
    <w:semiHidden/>
    <w:unhideWhenUsed/>
    <w:rsid w:val="00567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7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1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81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4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3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0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0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623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0579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4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44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04797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44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458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10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247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9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142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677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04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44652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22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29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355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61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24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502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99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33272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00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12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096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9729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dvignaroda.mi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d-memoria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5534</Words>
  <Characters>31544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6</dc:creator>
  <cp:lastModifiedBy>компьютер</cp:lastModifiedBy>
  <cp:revision>8</cp:revision>
  <cp:lastPrinted>2026-01-27T08:49:00Z</cp:lastPrinted>
  <dcterms:created xsi:type="dcterms:W3CDTF">2025-05-04T08:45:00Z</dcterms:created>
  <dcterms:modified xsi:type="dcterms:W3CDTF">2026-01-27T08:57:00Z</dcterms:modified>
</cp:coreProperties>
</file>